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FC15E" w14:textId="5039AA4F" w:rsidR="00E55F67" w:rsidRPr="00D94B52" w:rsidRDefault="00E55F67" w:rsidP="00E55F67">
      <w:pPr>
        <w:spacing w:line="275" w:lineRule="auto"/>
        <w:jc w:val="center"/>
        <w:textDirection w:val="btLr"/>
        <w:rPr>
          <w:rFonts w:asciiTheme="minorHAnsi" w:eastAsia="Veneer Three" w:hAnsiTheme="minorHAnsi" w:cstheme="minorHAnsi"/>
          <w:b/>
          <w:color w:val="C00000"/>
          <w:sz w:val="52"/>
          <w:szCs w:val="52"/>
        </w:rPr>
      </w:pPr>
      <w:r>
        <w:rPr>
          <w:rFonts w:asciiTheme="minorHAnsi" w:eastAsia="Veneer Three" w:hAnsiTheme="minorHAnsi" w:cstheme="minorHAnsi"/>
          <w:b/>
          <w:color w:val="C00000"/>
          <w:sz w:val="52"/>
          <w:szCs w:val="52"/>
        </w:rPr>
        <w:t>Projet</w:t>
      </w:r>
      <w:r w:rsidRPr="00D94B52">
        <w:rPr>
          <w:rFonts w:asciiTheme="minorHAnsi" w:eastAsia="Veneer Three" w:hAnsiTheme="minorHAnsi" w:cstheme="minorHAnsi"/>
          <w:b/>
          <w:color w:val="C00000"/>
          <w:sz w:val="52"/>
          <w:szCs w:val="52"/>
        </w:rPr>
        <w:t xml:space="preserve"> </w:t>
      </w:r>
      <w:r>
        <w:rPr>
          <w:rFonts w:asciiTheme="minorHAnsi" w:eastAsia="Veneer Three" w:hAnsiTheme="minorHAnsi" w:cstheme="minorHAnsi"/>
          <w:b/>
          <w:color w:val="C00000"/>
          <w:sz w:val="52"/>
          <w:szCs w:val="52"/>
        </w:rPr>
        <w:t>d’</w:t>
      </w:r>
      <w:r w:rsidRPr="00D94B52">
        <w:rPr>
          <w:rFonts w:asciiTheme="minorHAnsi" w:eastAsia="Veneer Three" w:hAnsiTheme="minorHAnsi" w:cstheme="minorHAnsi"/>
          <w:b/>
          <w:color w:val="C00000"/>
          <w:sz w:val="52"/>
          <w:szCs w:val="52"/>
        </w:rPr>
        <w:t xml:space="preserve">installation </w:t>
      </w:r>
    </w:p>
    <w:p w14:paraId="2D79FF6D" w14:textId="3D8FD053" w:rsidR="00E55F67" w:rsidRPr="00D94B52" w:rsidRDefault="00E55F67" w:rsidP="00E55F67">
      <w:pPr>
        <w:spacing w:line="275" w:lineRule="auto"/>
        <w:jc w:val="center"/>
        <w:textDirection w:val="btLr"/>
        <w:rPr>
          <w:rFonts w:asciiTheme="minorHAnsi" w:eastAsia="Veneer Three" w:hAnsiTheme="minorHAnsi" w:cstheme="minorHAnsi"/>
          <w:b/>
          <w:color w:val="C00000"/>
          <w:sz w:val="52"/>
          <w:szCs w:val="52"/>
        </w:rPr>
      </w:pPr>
      <w:proofErr w:type="gramStart"/>
      <w:r w:rsidRPr="00D94B52">
        <w:rPr>
          <w:rFonts w:asciiTheme="minorHAnsi" w:eastAsia="Veneer Three" w:hAnsiTheme="minorHAnsi" w:cstheme="minorHAnsi"/>
          <w:b/>
          <w:color w:val="C00000"/>
          <w:sz w:val="52"/>
          <w:szCs w:val="52"/>
        </w:rPr>
        <w:t>en</w:t>
      </w:r>
      <w:proofErr w:type="gramEnd"/>
      <w:r w:rsidRPr="00D94B52">
        <w:rPr>
          <w:rFonts w:asciiTheme="minorHAnsi" w:eastAsia="Veneer Three" w:hAnsiTheme="minorHAnsi" w:cstheme="minorHAnsi"/>
          <w:b/>
          <w:color w:val="C00000"/>
          <w:sz w:val="52"/>
          <w:szCs w:val="52"/>
        </w:rPr>
        <w:t xml:space="preserve"> </w:t>
      </w:r>
      <w:r w:rsidR="00412465">
        <w:rPr>
          <w:rFonts w:asciiTheme="minorHAnsi" w:eastAsia="Veneer Three" w:hAnsiTheme="minorHAnsi" w:cstheme="minorHAnsi"/>
          <w:b/>
          <w:color w:val="C00000"/>
          <w:sz w:val="52"/>
          <w:szCs w:val="52"/>
        </w:rPr>
        <w:t>maraîchage</w:t>
      </w:r>
      <w:r w:rsidRPr="00D94B52">
        <w:rPr>
          <w:rFonts w:asciiTheme="minorHAnsi" w:eastAsia="Veneer Three" w:hAnsiTheme="minorHAnsi" w:cstheme="minorHAnsi"/>
          <w:b/>
          <w:color w:val="C00000"/>
          <w:sz w:val="52"/>
          <w:szCs w:val="52"/>
        </w:rPr>
        <w:t xml:space="preserve"> biologique à Pézenas   </w:t>
      </w:r>
    </w:p>
    <w:p w14:paraId="3C8B37C4" w14:textId="3109AEF0" w:rsidR="00D40671" w:rsidRPr="003E4CEB" w:rsidRDefault="00B26358">
      <w:pPr>
        <w:rPr>
          <w:rFonts w:ascii="GravureCondensed" w:hAnsi="GravureCondensed"/>
          <w:sz w:val="72"/>
          <w:szCs w:val="72"/>
        </w:rPr>
      </w:pPr>
      <w:r w:rsidRPr="003E4CEB">
        <w:rPr>
          <w:rFonts w:ascii="GravureCondensed" w:hAnsi="GravureCondensed"/>
          <w:noProof/>
          <w:color w:val="C00000"/>
          <w:sz w:val="72"/>
          <w:szCs w:val="72"/>
        </w:rPr>
        <w:drawing>
          <wp:anchor distT="0" distB="0" distL="114300" distR="114300" simplePos="0" relativeHeight="251663360" behindDoc="0" locked="0" layoutInCell="1" allowOverlap="1" wp14:anchorId="789AEED4" wp14:editId="763FEC26">
            <wp:simplePos x="0" y="0"/>
            <wp:positionH relativeFrom="column">
              <wp:posOffset>1306195</wp:posOffset>
            </wp:positionH>
            <wp:positionV relativeFrom="paragraph">
              <wp:posOffset>217170</wp:posOffset>
            </wp:positionV>
            <wp:extent cx="3638550" cy="2590800"/>
            <wp:effectExtent l="19050" t="0" r="0" b="0"/>
            <wp:wrapNone/>
            <wp:docPr id="3" name="image2.jpg" descr="Une image contenant herbe, extérieur, ciel, champ&#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herbe, extérieur, ciel, champ&#10;&#10;Description générée automatiquement"/>
                    <pic:cNvPicPr preferRelativeResize="0"/>
                  </pic:nvPicPr>
                  <pic:blipFill>
                    <a:blip r:embed="rId8" cstate="print">
                      <a:extLst>
                        <a:ext uri="{28A0092B-C50C-407E-A947-70E740481C1C}">
                          <a14:useLocalDpi xmlns:a14="http://schemas.microsoft.com/office/drawing/2010/main"/>
                        </a:ext>
                      </a:extLst>
                    </a:blip>
                    <a:srcRect/>
                    <a:stretch>
                      <a:fillRect/>
                    </a:stretch>
                  </pic:blipFill>
                  <pic:spPr>
                    <a:xfrm>
                      <a:off x="0" y="0"/>
                      <a:ext cx="3638550" cy="2590800"/>
                    </a:xfrm>
                    <a:prstGeom prst="rect">
                      <a:avLst/>
                    </a:prstGeom>
                    <a:ln/>
                  </pic:spPr>
                </pic:pic>
              </a:graphicData>
            </a:graphic>
          </wp:anchor>
        </w:drawing>
      </w:r>
      <w:r w:rsidR="003E4CEB" w:rsidRPr="003E4CEB">
        <w:rPr>
          <w:rFonts w:ascii="GravureCondensed" w:hAnsi="GravureCondensed"/>
          <w:sz w:val="72"/>
          <w:szCs w:val="72"/>
        </w:rPr>
        <w:t xml:space="preserve"> </w:t>
      </w:r>
    </w:p>
    <w:p w14:paraId="43E71EB0" w14:textId="1B1C1584" w:rsidR="000F0B42" w:rsidRDefault="000F0B42"/>
    <w:p w14:paraId="1F723143" w14:textId="77777777" w:rsidR="003E4CEB" w:rsidRDefault="003E4CEB"/>
    <w:p w14:paraId="14912087" w14:textId="77777777" w:rsidR="000F0B42" w:rsidRDefault="000F0B42" w:rsidP="000F0B42">
      <w:pPr>
        <w:spacing w:before="240" w:after="100" w:line="240" w:lineRule="auto"/>
        <w:jc w:val="center"/>
        <w:textDirection w:val="btLr"/>
        <w:rPr>
          <w:rFonts w:ascii="Gravur-CondensedBold" w:eastAsia="Gravur-CondensedBold" w:hAnsi="Gravur-CondensedBold" w:cs="Gravur-CondensedBold"/>
          <w:color w:val="000000"/>
          <w:sz w:val="32"/>
        </w:rPr>
      </w:pPr>
    </w:p>
    <w:p w14:paraId="1E99A5AD" w14:textId="77777777" w:rsidR="000F0B42" w:rsidRDefault="000F0B42" w:rsidP="000F0B42">
      <w:pPr>
        <w:spacing w:before="240" w:after="100" w:line="240" w:lineRule="auto"/>
        <w:jc w:val="center"/>
        <w:textDirection w:val="btLr"/>
        <w:rPr>
          <w:rFonts w:ascii="Gravur-CondensedBold" w:eastAsia="Gravur-CondensedBold" w:hAnsi="Gravur-CondensedBold" w:cs="Gravur-CondensedBold"/>
          <w:color w:val="000000"/>
          <w:sz w:val="32"/>
        </w:rPr>
      </w:pPr>
    </w:p>
    <w:p w14:paraId="07758E08" w14:textId="77777777" w:rsidR="000F0B42" w:rsidRDefault="000F0B42" w:rsidP="000F0B42">
      <w:pPr>
        <w:spacing w:before="240" w:after="100" w:line="240" w:lineRule="auto"/>
        <w:jc w:val="center"/>
        <w:textDirection w:val="btLr"/>
        <w:rPr>
          <w:rFonts w:ascii="Gravur-CondensedBold" w:eastAsia="Gravur-CondensedBold" w:hAnsi="Gravur-CondensedBold" w:cs="Gravur-CondensedBold"/>
          <w:color w:val="000000"/>
          <w:sz w:val="32"/>
        </w:rPr>
      </w:pPr>
    </w:p>
    <w:p w14:paraId="43D67484" w14:textId="77777777" w:rsidR="000F0B42" w:rsidRDefault="000F0B42" w:rsidP="000F0B42">
      <w:pPr>
        <w:spacing w:before="240" w:after="100" w:line="240" w:lineRule="auto"/>
        <w:jc w:val="center"/>
        <w:textDirection w:val="btLr"/>
        <w:rPr>
          <w:rFonts w:ascii="Gravur-CondensedBold" w:eastAsia="Gravur-CondensedBold" w:hAnsi="Gravur-CondensedBold" w:cs="Gravur-CondensedBold"/>
          <w:color w:val="000000"/>
          <w:sz w:val="32"/>
        </w:rPr>
      </w:pPr>
    </w:p>
    <w:p w14:paraId="6F4D214C" w14:textId="77777777" w:rsidR="000F0B42" w:rsidRDefault="000F0B42" w:rsidP="00E63FCF">
      <w:pPr>
        <w:spacing w:before="240" w:after="100" w:line="240" w:lineRule="auto"/>
        <w:textDirection w:val="btLr"/>
        <w:rPr>
          <w:rFonts w:ascii="Gravur-CondensedBold" w:eastAsia="Gravur-CondensedBold" w:hAnsi="Gravur-CondensedBold" w:cs="Gravur-CondensedBold"/>
          <w:color w:val="000000"/>
          <w:sz w:val="32"/>
        </w:rPr>
      </w:pPr>
    </w:p>
    <w:p w14:paraId="029A6E77" w14:textId="34BBB2D2" w:rsidR="00E55F67" w:rsidRPr="00D94B52" w:rsidRDefault="00E55F67" w:rsidP="00E55F67">
      <w:pPr>
        <w:spacing w:line="275" w:lineRule="auto"/>
        <w:jc w:val="center"/>
        <w:textDirection w:val="btLr"/>
        <w:rPr>
          <w:rFonts w:asciiTheme="minorHAnsi" w:eastAsia="Veneer Three" w:hAnsiTheme="minorHAnsi" w:cstheme="minorHAnsi"/>
          <w:b/>
          <w:color w:val="C00000"/>
          <w:sz w:val="52"/>
          <w:szCs w:val="52"/>
        </w:rPr>
      </w:pPr>
      <w:r>
        <w:rPr>
          <w:rFonts w:asciiTheme="minorHAnsi" w:eastAsia="Veneer Three" w:hAnsiTheme="minorHAnsi" w:cstheme="minorHAnsi"/>
          <w:b/>
          <w:color w:val="C00000"/>
          <w:sz w:val="52"/>
          <w:szCs w:val="52"/>
        </w:rPr>
        <w:t>Dossier de candidature</w:t>
      </w:r>
    </w:p>
    <w:p w14:paraId="546B7EB7" w14:textId="77777777" w:rsidR="00D94B52" w:rsidRDefault="00D94B52" w:rsidP="00F4603B">
      <w:pPr>
        <w:pStyle w:val="Sansinterligne"/>
        <w:rPr>
          <w:rFonts w:asciiTheme="minorHAnsi" w:hAnsiTheme="minorHAnsi" w:cstheme="minorHAnsi"/>
          <w:sz w:val="28"/>
          <w:szCs w:val="28"/>
        </w:rPr>
      </w:pPr>
    </w:p>
    <w:p w14:paraId="3A85475C" w14:textId="30D5E88D" w:rsidR="00B26358" w:rsidRPr="00DC3865" w:rsidRDefault="00B26358" w:rsidP="00B26358">
      <w:pPr>
        <w:pStyle w:val="Sansinterligne"/>
        <w:jc w:val="center"/>
        <w:rPr>
          <w:rFonts w:asciiTheme="minorHAnsi" w:hAnsiTheme="minorHAnsi" w:cstheme="minorHAnsi"/>
          <w:sz w:val="28"/>
          <w:szCs w:val="28"/>
        </w:rPr>
      </w:pPr>
      <w:r w:rsidRPr="00DC3865">
        <w:rPr>
          <w:rFonts w:asciiTheme="minorHAnsi" w:hAnsiTheme="minorHAnsi" w:cstheme="minorHAnsi"/>
          <w:sz w:val="28"/>
          <w:szCs w:val="28"/>
        </w:rPr>
        <w:t xml:space="preserve">Pour son </w:t>
      </w:r>
      <w:r w:rsidR="000F0B42" w:rsidRPr="00DC3865">
        <w:rPr>
          <w:rFonts w:asciiTheme="minorHAnsi" w:hAnsiTheme="minorHAnsi" w:cstheme="minorHAnsi"/>
          <w:sz w:val="28"/>
          <w:szCs w:val="28"/>
        </w:rPr>
        <w:t>domaine communal de l’</w:t>
      </w:r>
      <w:proofErr w:type="spellStart"/>
      <w:r w:rsidR="000F0B42" w:rsidRPr="00DC3865">
        <w:rPr>
          <w:rFonts w:asciiTheme="minorHAnsi" w:hAnsiTheme="minorHAnsi" w:cstheme="minorHAnsi"/>
          <w:sz w:val="28"/>
          <w:szCs w:val="28"/>
        </w:rPr>
        <w:t>Auribelle</w:t>
      </w:r>
      <w:proofErr w:type="spellEnd"/>
      <w:r w:rsidRPr="00DC3865">
        <w:rPr>
          <w:rFonts w:asciiTheme="minorHAnsi" w:hAnsiTheme="minorHAnsi" w:cstheme="minorHAnsi"/>
          <w:sz w:val="28"/>
          <w:szCs w:val="28"/>
        </w:rPr>
        <w:t xml:space="preserve"> (13 ha irrig</w:t>
      </w:r>
      <w:r w:rsidR="00986ACE">
        <w:rPr>
          <w:rFonts w:asciiTheme="minorHAnsi" w:hAnsiTheme="minorHAnsi" w:cstheme="minorHAnsi"/>
          <w:sz w:val="28"/>
          <w:szCs w:val="28"/>
        </w:rPr>
        <w:t>ables)</w:t>
      </w:r>
      <w:r w:rsidR="000F0B42" w:rsidRPr="00DC3865">
        <w:rPr>
          <w:rFonts w:asciiTheme="minorHAnsi" w:hAnsiTheme="minorHAnsi" w:cstheme="minorHAnsi"/>
          <w:sz w:val="28"/>
          <w:szCs w:val="28"/>
        </w:rPr>
        <w:t>,</w:t>
      </w:r>
    </w:p>
    <w:p w14:paraId="260F6C9D" w14:textId="77777777" w:rsidR="000F0B42" w:rsidRPr="00DC3865" w:rsidRDefault="000F0B42" w:rsidP="00B26358">
      <w:pPr>
        <w:pStyle w:val="Sansinterligne"/>
        <w:jc w:val="center"/>
        <w:rPr>
          <w:rFonts w:asciiTheme="minorHAnsi" w:hAnsiTheme="minorHAnsi" w:cstheme="minorHAnsi"/>
          <w:sz w:val="28"/>
          <w:szCs w:val="28"/>
        </w:rPr>
      </w:pPr>
      <w:proofErr w:type="gramStart"/>
      <w:r w:rsidRPr="00DC3865">
        <w:rPr>
          <w:rFonts w:asciiTheme="minorHAnsi" w:hAnsiTheme="minorHAnsi" w:cstheme="minorHAnsi"/>
          <w:sz w:val="28"/>
          <w:szCs w:val="28"/>
        </w:rPr>
        <w:t>la</w:t>
      </w:r>
      <w:proofErr w:type="gramEnd"/>
      <w:r w:rsidRPr="00DC3865">
        <w:rPr>
          <w:rFonts w:asciiTheme="minorHAnsi" w:hAnsiTheme="minorHAnsi" w:cstheme="minorHAnsi"/>
          <w:sz w:val="28"/>
          <w:szCs w:val="28"/>
        </w:rPr>
        <w:t xml:space="preserve"> commune de Pézenas</w:t>
      </w:r>
      <w:r w:rsidR="00B26358" w:rsidRPr="00DC3865">
        <w:rPr>
          <w:rFonts w:asciiTheme="minorHAnsi" w:hAnsiTheme="minorHAnsi" w:cstheme="minorHAnsi"/>
          <w:sz w:val="28"/>
          <w:szCs w:val="28"/>
        </w:rPr>
        <w:t>, en liaison avec Terre de Liens,</w:t>
      </w:r>
    </w:p>
    <w:p w14:paraId="38C694DC" w14:textId="0CA52269" w:rsidR="00B26358" w:rsidRPr="00DC3865" w:rsidRDefault="000F0B42" w:rsidP="00B26358">
      <w:pPr>
        <w:pStyle w:val="Sansinterligne"/>
        <w:jc w:val="center"/>
        <w:rPr>
          <w:rFonts w:asciiTheme="minorHAnsi" w:hAnsiTheme="minorHAnsi" w:cstheme="minorHAnsi"/>
          <w:sz w:val="28"/>
          <w:szCs w:val="28"/>
        </w:rPr>
      </w:pPr>
      <w:proofErr w:type="gramStart"/>
      <w:r w:rsidRPr="00DC3865">
        <w:rPr>
          <w:rFonts w:asciiTheme="minorHAnsi" w:hAnsiTheme="minorHAnsi" w:cstheme="minorHAnsi"/>
          <w:sz w:val="28"/>
          <w:szCs w:val="28"/>
        </w:rPr>
        <w:t>recherche</w:t>
      </w:r>
      <w:proofErr w:type="gramEnd"/>
      <w:r w:rsidR="00B26358" w:rsidRPr="00DC3865">
        <w:rPr>
          <w:rFonts w:asciiTheme="minorHAnsi" w:hAnsiTheme="minorHAnsi" w:cstheme="minorHAnsi"/>
          <w:sz w:val="28"/>
          <w:szCs w:val="28"/>
        </w:rPr>
        <w:t xml:space="preserve"> des </w:t>
      </w:r>
      <w:proofErr w:type="spellStart"/>
      <w:r w:rsidR="00B26358" w:rsidRPr="00DC3865">
        <w:rPr>
          <w:rFonts w:asciiTheme="minorHAnsi" w:hAnsiTheme="minorHAnsi" w:cstheme="minorHAnsi"/>
          <w:sz w:val="28"/>
          <w:szCs w:val="28"/>
        </w:rPr>
        <w:t>candidat</w:t>
      </w:r>
      <w:r w:rsidR="0051630B">
        <w:rPr>
          <w:rFonts w:asciiTheme="minorHAnsi" w:hAnsiTheme="minorHAnsi" w:cstheme="minorHAnsi"/>
          <w:sz w:val="28"/>
          <w:szCs w:val="28"/>
        </w:rPr>
        <w:t>.e.</w:t>
      </w:r>
      <w:r w:rsidR="00B26358" w:rsidRPr="00DC3865">
        <w:rPr>
          <w:rFonts w:asciiTheme="minorHAnsi" w:hAnsiTheme="minorHAnsi" w:cstheme="minorHAnsi"/>
          <w:sz w:val="28"/>
          <w:szCs w:val="28"/>
        </w:rPr>
        <w:t>s</w:t>
      </w:r>
      <w:proofErr w:type="spellEnd"/>
      <w:r w:rsidR="00B26358" w:rsidRPr="00DC3865">
        <w:rPr>
          <w:rFonts w:asciiTheme="minorHAnsi" w:hAnsiTheme="minorHAnsi" w:cstheme="minorHAnsi"/>
          <w:sz w:val="28"/>
          <w:szCs w:val="28"/>
        </w:rPr>
        <w:t xml:space="preserve"> à l’installation </w:t>
      </w:r>
    </w:p>
    <w:p w14:paraId="35497CE3" w14:textId="77777777" w:rsidR="000F0B42" w:rsidRPr="00DC3865" w:rsidRDefault="00B26358" w:rsidP="00B26358">
      <w:pPr>
        <w:pStyle w:val="Sansinterligne"/>
        <w:jc w:val="center"/>
        <w:rPr>
          <w:rFonts w:asciiTheme="minorHAnsi" w:hAnsiTheme="minorHAnsi" w:cstheme="minorHAnsi"/>
          <w:sz w:val="28"/>
          <w:szCs w:val="28"/>
        </w:rPr>
      </w:pPr>
      <w:proofErr w:type="gramStart"/>
      <w:r w:rsidRPr="00DC3865">
        <w:rPr>
          <w:rFonts w:asciiTheme="minorHAnsi" w:hAnsiTheme="minorHAnsi" w:cstheme="minorHAnsi"/>
          <w:sz w:val="28"/>
          <w:szCs w:val="28"/>
        </w:rPr>
        <w:t>ayant</w:t>
      </w:r>
      <w:proofErr w:type="gramEnd"/>
      <w:r w:rsidRPr="00DC3865">
        <w:rPr>
          <w:rFonts w:asciiTheme="minorHAnsi" w:hAnsiTheme="minorHAnsi" w:cstheme="minorHAnsi"/>
          <w:sz w:val="28"/>
          <w:szCs w:val="28"/>
        </w:rPr>
        <w:t xml:space="preserve"> un </w:t>
      </w:r>
      <w:r w:rsidR="000F0B42" w:rsidRPr="00DC3865">
        <w:rPr>
          <w:rFonts w:asciiTheme="minorHAnsi" w:hAnsiTheme="minorHAnsi" w:cstheme="minorHAnsi"/>
          <w:sz w:val="28"/>
          <w:szCs w:val="28"/>
        </w:rPr>
        <w:t>projet d’agriculture vivrière :</w:t>
      </w:r>
    </w:p>
    <w:p w14:paraId="774063C0" w14:textId="1F369791" w:rsidR="003A0C7F" w:rsidRDefault="00B26358" w:rsidP="00173648">
      <w:pPr>
        <w:spacing w:before="240" w:after="100" w:line="240" w:lineRule="auto"/>
        <w:jc w:val="center"/>
        <w:textDirection w:val="btLr"/>
        <w:rPr>
          <w:rFonts w:asciiTheme="minorHAnsi" w:hAnsiTheme="minorHAnsi" w:cstheme="minorHAnsi"/>
          <w:b/>
          <w:sz w:val="44"/>
          <w:szCs w:val="44"/>
        </w:rPr>
      </w:pPr>
      <w:proofErr w:type="gramStart"/>
      <w:r w:rsidRPr="00DC3865">
        <w:rPr>
          <w:rFonts w:asciiTheme="minorHAnsi" w:eastAsia="Veneer Three" w:hAnsiTheme="minorHAnsi" w:cstheme="minorHAnsi"/>
          <w:b/>
          <w:color w:val="009A46"/>
          <w:sz w:val="44"/>
          <w:szCs w:val="44"/>
        </w:rPr>
        <w:t>m</w:t>
      </w:r>
      <w:r w:rsidR="000F0B42" w:rsidRPr="00DC3865">
        <w:rPr>
          <w:rFonts w:asciiTheme="minorHAnsi" w:eastAsia="Veneer Three" w:hAnsiTheme="minorHAnsi" w:cstheme="minorHAnsi"/>
          <w:b/>
          <w:color w:val="009A46"/>
          <w:sz w:val="44"/>
          <w:szCs w:val="44"/>
        </w:rPr>
        <w:t>araîchage</w:t>
      </w:r>
      <w:proofErr w:type="gramEnd"/>
    </w:p>
    <w:p w14:paraId="2A5E7D18" w14:textId="66557397" w:rsidR="000F0B42" w:rsidRPr="003A0C7F" w:rsidRDefault="00B26358" w:rsidP="003A0C7F">
      <w:pPr>
        <w:spacing w:before="240" w:after="100" w:line="240" w:lineRule="auto"/>
        <w:jc w:val="center"/>
        <w:textDirection w:val="btLr"/>
        <w:rPr>
          <w:rFonts w:asciiTheme="minorHAnsi" w:hAnsiTheme="minorHAnsi" w:cstheme="minorHAnsi"/>
          <w:b/>
          <w:sz w:val="44"/>
          <w:szCs w:val="44"/>
        </w:rPr>
      </w:pPr>
      <w:r w:rsidRPr="00DC3865">
        <w:rPr>
          <w:rFonts w:asciiTheme="minorHAnsi" w:eastAsia="Gravur-CondensedBold" w:hAnsiTheme="minorHAnsi" w:cstheme="minorHAnsi"/>
          <w:b/>
          <w:noProof/>
          <w:color w:val="009A46"/>
          <w:sz w:val="40"/>
          <w:szCs w:val="24"/>
        </w:rPr>
        <w:drawing>
          <wp:anchor distT="0" distB="0" distL="114300" distR="114300" simplePos="0" relativeHeight="251659264" behindDoc="0" locked="0" layoutInCell="1" allowOverlap="1" wp14:anchorId="42F4DC0E" wp14:editId="46AAED03">
            <wp:simplePos x="0" y="0"/>
            <wp:positionH relativeFrom="column">
              <wp:posOffset>3519805</wp:posOffset>
            </wp:positionH>
            <wp:positionV relativeFrom="paragraph">
              <wp:posOffset>1115695</wp:posOffset>
            </wp:positionV>
            <wp:extent cx="2103120" cy="784860"/>
            <wp:effectExtent l="19050" t="0" r="0" b="0"/>
            <wp:wrapSquare wrapText="bothSides" distT="0" distB="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rcRect/>
                    <a:stretch>
                      <a:fillRect/>
                    </a:stretch>
                  </pic:blipFill>
                  <pic:spPr>
                    <a:xfrm>
                      <a:off x="0" y="0"/>
                      <a:ext cx="2103120" cy="784860"/>
                    </a:xfrm>
                    <a:prstGeom prst="rect">
                      <a:avLst/>
                    </a:prstGeom>
                    <a:ln/>
                  </pic:spPr>
                </pic:pic>
              </a:graphicData>
            </a:graphic>
          </wp:anchor>
        </w:drawing>
      </w:r>
      <w:r w:rsidRPr="00DC3865">
        <w:rPr>
          <w:rFonts w:asciiTheme="minorHAnsi" w:eastAsia="Gravur-CondensedBold" w:hAnsiTheme="minorHAnsi" w:cstheme="minorHAnsi"/>
          <w:b/>
          <w:noProof/>
          <w:color w:val="009A46"/>
          <w:sz w:val="40"/>
          <w:szCs w:val="24"/>
        </w:rPr>
        <w:drawing>
          <wp:anchor distT="0" distB="0" distL="114300" distR="114300" simplePos="0" relativeHeight="251657216" behindDoc="0" locked="0" layoutInCell="1" allowOverlap="1" wp14:anchorId="26536375" wp14:editId="681B5166">
            <wp:simplePos x="0" y="0"/>
            <wp:positionH relativeFrom="column">
              <wp:posOffset>197485</wp:posOffset>
            </wp:positionH>
            <wp:positionV relativeFrom="paragraph">
              <wp:posOffset>864235</wp:posOffset>
            </wp:positionV>
            <wp:extent cx="1203960" cy="1280160"/>
            <wp:effectExtent l="1905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srcRect/>
                    <a:stretch>
                      <a:fillRect/>
                    </a:stretch>
                  </pic:blipFill>
                  <pic:spPr>
                    <a:xfrm>
                      <a:off x="0" y="0"/>
                      <a:ext cx="1203960" cy="1280160"/>
                    </a:xfrm>
                    <a:prstGeom prst="rect">
                      <a:avLst/>
                    </a:prstGeom>
                    <a:ln/>
                  </pic:spPr>
                </pic:pic>
              </a:graphicData>
            </a:graphic>
          </wp:anchor>
        </w:drawing>
      </w:r>
      <w:proofErr w:type="gramStart"/>
      <w:r w:rsidR="000F0B42" w:rsidRPr="00DC3865">
        <w:rPr>
          <w:rFonts w:asciiTheme="minorHAnsi" w:eastAsia="Gravur-CondensedBold" w:hAnsiTheme="minorHAnsi" w:cstheme="minorHAnsi"/>
          <w:b/>
          <w:color w:val="009A46"/>
          <w:sz w:val="40"/>
          <w:szCs w:val="24"/>
        </w:rPr>
        <w:t>en</w:t>
      </w:r>
      <w:proofErr w:type="gramEnd"/>
      <w:r w:rsidR="000F0B42" w:rsidRPr="00DC3865">
        <w:rPr>
          <w:rFonts w:asciiTheme="minorHAnsi" w:eastAsia="Gravur-CondensedBold" w:hAnsiTheme="minorHAnsi" w:cstheme="minorHAnsi"/>
          <w:b/>
          <w:color w:val="009A46"/>
          <w:sz w:val="40"/>
          <w:szCs w:val="24"/>
        </w:rPr>
        <w:t xml:space="preserve"> agriculture biologique</w:t>
      </w:r>
    </w:p>
    <w:p w14:paraId="05F1B965" w14:textId="77777777" w:rsidR="00B26358" w:rsidRDefault="00B26358" w:rsidP="00B26358">
      <w:pPr>
        <w:spacing w:before="240" w:after="100" w:line="240" w:lineRule="auto"/>
        <w:jc w:val="center"/>
        <w:textDirection w:val="btLr"/>
        <w:rPr>
          <w:rFonts w:ascii="Times New Roman" w:eastAsia="Gravur-CondensedBold" w:hAnsi="Times New Roman" w:cs="Times New Roman"/>
          <w:b/>
          <w:color w:val="009A46"/>
          <w:sz w:val="36"/>
        </w:rPr>
      </w:pPr>
    </w:p>
    <w:p w14:paraId="25620998" w14:textId="0B737909" w:rsidR="00DC3865" w:rsidRDefault="00DC3865">
      <w:pPr>
        <w:spacing w:after="200"/>
        <w:jc w:val="left"/>
        <w:rPr>
          <w:rFonts w:ascii="Times New Roman" w:eastAsia="Gravur-CondensedBold" w:hAnsi="Times New Roman" w:cs="Times New Roman"/>
          <w:b/>
          <w:color w:val="009A46"/>
          <w:sz w:val="36"/>
        </w:rPr>
      </w:pPr>
      <w:r>
        <w:rPr>
          <w:rFonts w:ascii="Times New Roman" w:eastAsia="Gravur-CondensedBold" w:hAnsi="Times New Roman" w:cs="Times New Roman"/>
          <w:b/>
          <w:color w:val="009A46"/>
          <w:sz w:val="36"/>
        </w:rPr>
        <w:br w:type="page"/>
      </w:r>
    </w:p>
    <w:p w14:paraId="0F3D5B4C" w14:textId="7A75E0AC" w:rsidR="00E63FCF" w:rsidRPr="009018F0" w:rsidRDefault="00E63FCF" w:rsidP="00B26358">
      <w:pPr>
        <w:widowControl w:val="0"/>
        <w:rPr>
          <w:rFonts w:asciiTheme="minorHAnsi" w:eastAsia="Veneer Three" w:hAnsiTheme="minorHAnsi" w:cstheme="minorHAnsi"/>
          <w:b/>
          <w:color w:val="C00000"/>
          <w:sz w:val="32"/>
          <w:szCs w:val="32"/>
          <w:u w:val="single"/>
        </w:rPr>
      </w:pPr>
      <w:r w:rsidRPr="009018F0">
        <w:rPr>
          <w:rFonts w:asciiTheme="minorHAnsi" w:eastAsia="Veneer Three" w:hAnsiTheme="minorHAnsi" w:cstheme="minorHAnsi"/>
          <w:b/>
          <w:color w:val="C00000"/>
          <w:sz w:val="32"/>
          <w:szCs w:val="32"/>
          <w:u w:val="single"/>
        </w:rPr>
        <w:lastRenderedPageBreak/>
        <w:t>Synthèse</w:t>
      </w:r>
      <w:r w:rsidR="009872FC">
        <w:rPr>
          <w:rFonts w:asciiTheme="minorHAnsi" w:eastAsia="Veneer Three" w:hAnsiTheme="minorHAnsi" w:cstheme="minorHAnsi"/>
          <w:b/>
          <w:color w:val="C00000"/>
          <w:sz w:val="32"/>
          <w:szCs w:val="32"/>
          <w:u w:val="single"/>
        </w:rPr>
        <w:t> :</w:t>
      </w:r>
    </w:p>
    <w:p w14:paraId="1CFF772F" w14:textId="693901D2" w:rsidR="00B26358" w:rsidRPr="00DC3865" w:rsidRDefault="00B26358" w:rsidP="00B26358">
      <w:pPr>
        <w:widowControl w:val="0"/>
        <w:rPr>
          <w:rFonts w:asciiTheme="minorHAnsi" w:hAnsiTheme="minorHAnsi" w:cstheme="minorHAnsi"/>
        </w:rPr>
      </w:pPr>
      <w:r w:rsidRPr="00DC3865">
        <w:rPr>
          <w:rFonts w:asciiTheme="minorHAnsi" w:hAnsiTheme="minorHAnsi" w:cstheme="minorHAnsi"/>
        </w:rPr>
        <w:t>La commune de Pézenas (Hérault, Occitanie) souhaite mettre en valeur un domaine c</w:t>
      </w:r>
      <w:r w:rsidRPr="00DC3865">
        <w:rPr>
          <w:rFonts w:asciiTheme="minorHAnsi" w:hAnsiTheme="minorHAnsi" w:cstheme="minorHAnsi"/>
          <w:b/>
        </w:rPr>
        <w:t>ommunal de 13 ha irrig</w:t>
      </w:r>
      <w:r w:rsidR="003A0C7F">
        <w:rPr>
          <w:rFonts w:asciiTheme="minorHAnsi" w:hAnsiTheme="minorHAnsi" w:cstheme="minorHAnsi"/>
          <w:b/>
        </w:rPr>
        <w:t>ables</w:t>
      </w:r>
      <w:r w:rsidRPr="00DC3865">
        <w:rPr>
          <w:rFonts w:asciiTheme="minorHAnsi" w:hAnsiTheme="minorHAnsi" w:cstheme="minorHAnsi"/>
          <w:b/>
        </w:rPr>
        <w:t xml:space="preserve"> qui sera séparé en plusieurs lots de </w:t>
      </w:r>
      <w:r w:rsidR="00495595">
        <w:rPr>
          <w:rFonts w:asciiTheme="minorHAnsi" w:hAnsiTheme="minorHAnsi" w:cstheme="minorHAnsi"/>
          <w:b/>
        </w:rPr>
        <w:t>1</w:t>
      </w:r>
      <w:r w:rsidRPr="00DC3865">
        <w:rPr>
          <w:rFonts w:asciiTheme="minorHAnsi" w:hAnsiTheme="minorHAnsi" w:cstheme="minorHAnsi"/>
          <w:b/>
        </w:rPr>
        <w:t xml:space="preserve"> à 8 ha</w:t>
      </w:r>
      <w:r w:rsidRPr="00DC3865">
        <w:rPr>
          <w:rFonts w:asciiTheme="minorHAnsi" w:hAnsiTheme="minorHAnsi" w:cstheme="minorHAnsi"/>
        </w:rPr>
        <w:t>, situés au lieu-dit de l’</w:t>
      </w:r>
      <w:proofErr w:type="spellStart"/>
      <w:r w:rsidRPr="00DC3865">
        <w:rPr>
          <w:rFonts w:asciiTheme="minorHAnsi" w:hAnsiTheme="minorHAnsi" w:cstheme="minorHAnsi"/>
        </w:rPr>
        <w:t>Auribelle</w:t>
      </w:r>
      <w:proofErr w:type="spellEnd"/>
      <w:r w:rsidRPr="00DC3865">
        <w:rPr>
          <w:rFonts w:asciiTheme="minorHAnsi" w:hAnsiTheme="minorHAnsi" w:cstheme="minorHAnsi"/>
        </w:rPr>
        <w:t xml:space="preserve"> Basse. </w:t>
      </w:r>
    </w:p>
    <w:p w14:paraId="0F8C0F0F" w14:textId="0559E2AD" w:rsidR="00B26358" w:rsidRDefault="00E208EF" w:rsidP="00B26358">
      <w:pPr>
        <w:widowControl w:val="0"/>
        <w:rPr>
          <w:rFonts w:asciiTheme="minorHAnsi" w:hAnsiTheme="minorHAnsi" w:cstheme="minorHAnsi"/>
          <w:b/>
        </w:rPr>
      </w:pPr>
      <w:r w:rsidRPr="00DC3865">
        <w:rPr>
          <w:rFonts w:asciiTheme="minorHAnsi" w:hAnsiTheme="minorHAnsi" w:cstheme="minorHAnsi"/>
        </w:rPr>
        <w:t xml:space="preserve">Son </w:t>
      </w:r>
      <w:r w:rsidR="00B26358" w:rsidRPr="00DC3865">
        <w:rPr>
          <w:rFonts w:asciiTheme="minorHAnsi" w:hAnsiTheme="minorHAnsi" w:cstheme="minorHAnsi"/>
        </w:rPr>
        <w:t xml:space="preserve">objectif </w:t>
      </w:r>
      <w:r w:rsidRPr="00DC3865">
        <w:rPr>
          <w:rFonts w:asciiTheme="minorHAnsi" w:hAnsiTheme="minorHAnsi" w:cstheme="minorHAnsi"/>
        </w:rPr>
        <w:t xml:space="preserve">est d’y </w:t>
      </w:r>
      <w:r w:rsidR="00B26358" w:rsidRPr="00DC3865">
        <w:rPr>
          <w:rFonts w:asciiTheme="minorHAnsi" w:hAnsiTheme="minorHAnsi" w:cstheme="minorHAnsi"/>
        </w:rPr>
        <w:t>installer</w:t>
      </w:r>
      <w:r w:rsidRPr="00DC3865">
        <w:rPr>
          <w:rFonts w:asciiTheme="minorHAnsi" w:hAnsiTheme="minorHAnsi" w:cstheme="minorHAnsi"/>
        </w:rPr>
        <w:t xml:space="preserve"> </w:t>
      </w:r>
      <w:r w:rsidR="00B26358" w:rsidRPr="00D24894">
        <w:rPr>
          <w:rFonts w:asciiTheme="minorHAnsi" w:hAnsiTheme="minorHAnsi" w:cstheme="minorHAnsi"/>
          <w:bCs/>
        </w:rPr>
        <w:t xml:space="preserve">2 à </w:t>
      </w:r>
      <w:r w:rsidR="00495595">
        <w:rPr>
          <w:rFonts w:asciiTheme="minorHAnsi" w:hAnsiTheme="minorHAnsi" w:cstheme="minorHAnsi"/>
          <w:bCs/>
        </w:rPr>
        <w:t>4</w:t>
      </w:r>
      <w:r w:rsidR="00B26358" w:rsidRPr="00D24894">
        <w:rPr>
          <w:rFonts w:asciiTheme="minorHAnsi" w:hAnsiTheme="minorHAnsi" w:cstheme="minorHAnsi"/>
          <w:bCs/>
        </w:rPr>
        <w:t xml:space="preserve"> </w:t>
      </w:r>
      <w:r w:rsidR="00E60F8A" w:rsidRPr="00D24894">
        <w:rPr>
          <w:rFonts w:asciiTheme="minorHAnsi" w:hAnsiTheme="minorHAnsi" w:cstheme="minorHAnsi"/>
          <w:bCs/>
        </w:rPr>
        <w:t>ateliers</w:t>
      </w:r>
      <w:r w:rsidR="00B26358" w:rsidRPr="00D24894">
        <w:rPr>
          <w:rFonts w:asciiTheme="minorHAnsi" w:hAnsiTheme="minorHAnsi" w:cstheme="minorHAnsi"/>
          <w:bCs/>
        </w:rPr>
        <w:t xml:space="preserve"> agricoles nourriciers (maraîchage, arboriculture, petit élevage</w:t>
      </w:r>
      <w:r w:rsidR="00DA55E2" w:rsidRPr="00D24894">
        <w:rPr>
          <w:rFonts w:asciiTheme="minorHAnsi" w:hAnsiTheme="minorHAnsi" w:cstheme="minorHAnsi"/>
          <w:bCs/>
        </w:rPr>
        <w:t xml:space="preserve">, céréales, légumineuses </w:t>
      </w:r>
      <w:r w:rsidR="00B26358" w:rsidRPr="00D24894">
        <w:rPr>
          <w:rFonts w:asciiTheme="minorHAnsi" w:hAnsiTheme="minorHAnsi" w:cstheme="minorHAnsi"/>
          <w:bCs/>
        </w:rPr>
        <w:t>…), en agriculture biologique et distribution en circuits de proximité.</w:t>
      </w:r>
      <w:r w:rsidR="00B26358" w:rsidRPr="00DC3865">
        <w:rPr>
          <w:rFonts w:asciiTheme="minorHAnsi" w:hAnsiTheme="minorHAnsi" w:cstheme="minorHAnsi"/>
          <w:b/>
        </w:rPr>
        <w:t xml:space="preserve"> </w:t>
      </w:r>
    </w:p>
    <w:p w14:paraId="24AD872F" w14:textId="13640037" w:rsidR="00825BCA" w:rsidRPr="00DC3865" w:rsidRDefault="00825BCA" w:rsidP="00B26358">
      <w:pPr>
        <w:widowControl w:val="0"/>
        <w:rPr>
          <w:rFonts w:asciiTheme="minorHAnsi" w:hAnsiTheme="minorHAnsi" w:cstheme="minorHAnsi"/>
          <w:b/>
        </w:rPr>
      </w:pPr>
      <w:r w:rsidRPr="00D24894">
        <w:rPr>
          <w:rFonts w:asciiTheme="minorHAnsi" w:hAnsiTheme="minorHAnsi" w:cstheme="minorHAnsi"/>
          <w:bCs/>
        </w:rPr>
        <w:t>Le présent appel à candidatures est dédié à</w:t>
      </w:r>
      <w:r>
        <w:rPr>
          <w:rFonts w:asciiTheme="minorHAnsi" w:hAnsiTheme="minorHAnsi" w:cstheme="minorHAnsi"/>
          <w:b/>
        </w:rPr>
        <w:t xml:space="preserve"> un </w:t>
      </w:r>
      <w:r w:rsidR="00495595">
        <w:rPr>
          <w:rFonts w:asciiTheme="minorHAnsi" w:hAnsiTheme="minorHAnsi" w:cstheme="minorHAnsi"/>
          <w:b/>
        </w:rPr>
        <w:t>ou deux</w:t>
      </w:r>
      <w:r>
        <w:rPr>
          <w:rFonts w:asciiTheme="minorHAnsi" w:hAnsiTheme="minorHAnsi" w:cstheme="minorHAnsi"/>
          <w:b/>
        </w:rPr>
        <w:t xml:space="preserve"> lot</w:t>
      </w:r>
      <w:r w:rsidR="00495595">
        <w:rPr>
          <w:rFonts w:asciiTheme="minorHAnsi" w:hAnsiTheme="minorHAnsi" w:cstheme="minorHAnsi"/>
          <w:b/>
        </w:rPr>
        <w:t>s</w:t>
      </w:r>
      <w:r>
        <w:rPr>
          <w:rFonts w:asciiTheme="minorHAnsi" w:hAnsiTheme="minorHAnsi" w:cstheme="minorHAnsi"/>
          <w:b/>
        </w:rPr>
        <w:t xml:space="preserve"> en maraîchage pour une surface de </w:t>
      </w:r>
      <w:r w:rsidR="00495595">
        <w:rPr>
          <w:rFonts w:asciiTheme="minorHAnsi" w:hAnsiTheme="minorHAnsi" w:cstheme="minorHAnsi"/>
          <w:b/>
        </w:rPr>
        <w:t xml:space="preserve">1 à </w:t>
      </w:r>
      <w:r>
        <w:rPr>
          <w:rFonts w:asciiTheme="minorHAnsi" w:hAnsiTheme="minorHAnsi" w:cstheme="minorHAnsi"/>
          <w:b/>
        </w:rPr>
        <w:t>3 ha.</w:t>
      </w:r>
      <w:r w:rsidR="003B6C05">
        <w:rPr>
          <w:rFonts w:asciiTheme="minorHAnsi" w:hAnsiTheme="minorHAnsi" w:cstheme="minorHAnsi"/>
          <w:b/>
        </w:rPr>
        <w:t xml:space="preserve"> </w:t>
      </w:r>
      <w:r w:rsidR="003B6C05" w:rsidRPr="00D24894">
        <w:rPr>
          <w:rFonts w:asciiTheme="minorHAnsi" w:hAnsiTheme="minorHAnsi" w:cstheme="minorHAnsi"/>
          <w:bCs/>
        </w:rPr>
        <w:t>Des ateliers complémentaires (arboriculture, petit élevage…) sont envisageables.</w:t>
      </w:r>
    </w:p>
    <w:p w14:paraId="0B2A62C8" w14:textId="4FBBB00D" w:rsidR="00B26358" w:rsidRPr="00DC3865" w:rsidRDefault="00B26358" w:rsidP="00B26358">
      <w:pPr>
        <w:widowControl w:val="0"/>
        <w:rPr>
          <w:rFonts w:asciiTheme="minorHAnsi" w:hAnsiTheme="minorHAnsi" w:cstheme="minorHAnsi"/>
        </w:rPr>
      </w:pPr>
      <w:r w:rsidRPr="00DC3865">
        <w:rPr>
          <w:rFonts w:asciiTheme="minorHAnsi" w:hAnsiTheme="minorHAnsi" w:cstheme="minorHAnsi"/>
        </w:rPr>
        <w:t xml:space="preserve">Il sera proposé aux </w:t>
      </w:r>
      <w:proofErr w:type="spellStart"/>
      <w:r w:rsidRPr="00DC3865">
        <w:rPr>
          <w:rFonts w:asciiTheme="minorHAnsi" w:hAnsiTheme="minorHAnsi" w:cstheme="minorHAnsi"/>
        </w:rPr>
        <w:t>candidat</w:t>
      </w:r>
      <w:r w:rsidR="00A262D1">
        <w:rPr>
          <w:rFonts w:asciiTheme="minorHAnsi" w:hAnsiTheme="minorHAnsi" w:cstheme="minorHAnsi"/>
        </w:rPr>
        <w:t>.</w:t>
      </w:r>
      <w:proofErr w:type="gramStart"/>
      <w:r w:rsidR="00A262D1">
        <w:rPr>
          <w:rFonts w:asciiTheme="minorHAnsi" w:hAnsiTheme="minorHAnsi" w:cstheme="minorHAnsi"/>
        </w:rPr>
        <w:t>e.</w:t>
      </w:r>
      <w:r w:rsidRPr="00DC3865">
        <w:rPr>
          <w:rFonts w:asciiTheme="minorHAnsi" w:hAnsiTheme="minorHAnsi" w:cstheme="minorHAnsi"/>
        </w:rPr>
        <w:t>s</w:t>
      </w:r>
      <w:proofErr w:type="spellEnd"/>
      <w:proofErr w:type="gramEnd"/>
      <w:r w:rsidRPr="00DC3865">
        <w:rPr>
          <w:rFonts w:asciiTheme="minorHAnsi" w:hAnsiTheme="minorHAnsi" w:cstheme="minorHAnsi"/>
        </w:rPr>
        <w:t xml:space="preserve"> </w:t>
      </w:r>
      <w:proofErr w:type="spellStart"/>
      <w:r w:rsidRPr="00DC3865">
        <w:rPr>
          <w:rFonts w:asciiTheme="minorHAnsi" w:hAnsiTheme="minorHAnsi" w:cstheme="minorHAnsi"/>
        </w:rPr>
        <w:t>retenu</w:t>
      </w:r>
      <w:r w:rsidR="00467D86">
        <w:rPr>
          <w:rFonts w:asciiTheme="minorHAnsi" w:hAnsiTheme="minorHAnsi" w:cstheme="minorHAnsi"/>
        </w:rPr>
        <w:t>.e.</w:t>
      </w:r>
      <w:r w:rsidRPr="00DC3865">
        <w:rPr>
          <w:rFonts w:asciiTheme="minorHAnsi" w:hAnsiTheme="minorHAnsi" w:cstheme="minorHAnsi"/>
        </w:rPr>
        <w:t>s</w:t>
      </w:r>
      <w:proofErr w:type="spellEnd"/>
      <w:r w:rsidRPr="00DC3865">
        <w:rPr>
          <w:rFonts w:asciiTheme="minorHAnsi" w:hAnsiTheme="minorHAnsi" w:cstheme="minorHAnsi"/>
        </w:rPr>
        <w:t xml:space="preserve"> un </w:t>
      </w:r>
      <w:r w:rsidRPr="00DC3865">
        <w:rPr>
          <w:rFonts w:asciiTheme="minorHAnsi" w:hAnsiTheme="minorHAnsi" w:cstheme="minorHAnsi"/>
          <w:b/>
        </w:rPr>
        <w:t>bail rural</w:t>
      </w:r>
      <w:r w:rsidR="00716D71">
        <w:rPr>
          <w:rFonts w:asciiTheme="minorHAnsi" w:hAnsiTheme="minorHAnsi" w:cstheme="minorHAnsi"/>
          <w:b/>
        </w:rPr>
        <w:t xml:space="preserve"> de carrière</w:t>
      </w:r>
      <w:r w:rsidRPr="00DC3865">
        <w:rPr>
          <w:rFonts w:asciiTheme="minorHAnsi" w:hAnsiTheme="minorHAnsi" w:cstheme="minorHAnsi"/>
          <w:b/>
        </w:rPr>
        <w:t xml:space="preserve"> à clauses environnementales</w:t>
      </w:r>
      <w:r w:rsidRPr="00DC3865">
        <w:rPr>
          <w:rFonts w:asciiTheme="minorHAnsi" w:hAnsiTheme="minorHAnsi" w:cstheme="minorHAnsi"/>
        </w:rPr>
        <w:t xml:space="preserve">, ce bail obligeant notamment les </w:t>
      </w:r>
      <w:proofErr w:type="spellStart"/>
      <w:r w:rsidRPr="00DC3865">
        <w:rPr>
          <w:rFonts w:asciiTheme="minorHAnsi" w:hAnsiTheme="minorHAnsi" w:cstheme="minorHAnsi"/>
        </w:rPr>
        <w:t>preneur</w:t>
      </w:r>
      <w:r w:rsidR="00467D86">
        <w:rPr>
          <w:rFonts w:asciiTheme="minorHAnsi" w:hAnsiTheme="minorHAnsi" w:cstheme="minorHAnsi"/>
        </w:rPr>
        <w:t>.se.</w:t>
      </w:r>
      <w:r w:rsidRPr="00DC3865">
        <w:rPr>
          <w:rFonts w:asciiTheme="minorHAnsi" w:hAnsiTheme="minorHAnsi" w:cstheme="minorHAnsi"/>
        </w:rPr>
        <w:t>s</w:t>
      </w:r>
      <w:proofErr w:type="spellEnd"/>
      <w:r w:rsidRPr="00DC3865">
        <w:rPr>
          <w:rFonts w:asciiTheme="minorHAnsi" w:hAnsiTheme="minorHAnsi" w:cstheme="minorHAnsi"/>
        </w:rPr>
        <w:t xml:space="preserve"> à exploiter les terres suivant le cahier des charges de l’</w:t>
      </w:r>
      <w:r w:rsidRPr="00DC3865">
        <w:rPr>
          <w:rFonts w:asciiTheme="minorHAnsi" w:hAnsiTheme="minorHAnsi" w:cstheme="minorHAnsi"/>
          <w:b/>
        </w:rPr>
        <w:t>agriculture biologique</w:t>
      </w:r>
      <w:r w:rsidRPr="00DC3865">
        <w:rPr>
          <w:rFonts w:asciiTheme="minorHAnsi" w:hAnsiTheme="minorHAnsi" w:cstheme="minorHAnsi"/>
        </w:rPr>
        <w:t>.</w:t>
      </w:r>
    </w:p>
    <w:p w14:paraId="7691E9D4" w14:textId="0E8D2C47" w:rsidR="009078DB" w:rsidRDefault="00B26358" w:rsidP="00E208EF">
      <w:pPr>
        <w:widowControl w:val="0"/>
        <w:rPr>
          <w:rFonts w:asciiTheme="minorHAnsi" w:hAnsiTheme="minorHAnsi" w:cstheme="minorHAnsi"/>
        </w:rPr>
      </w:pPr>
      <w:r w:rsidRPr="00DC3865">
        <w:rPr>
          <w:rFonts w:asciiTheme="minorHAnsi" w:hAnsiTheme="minorHAnsi" w:cstheme="minorHAnsi"/>
        </w:rPr>
        <w:t xml:space="preserve">Le projet est </w:t>
      </w:r>
      <w:r w:rsidRPr="00DC3865">
        <w:rPr>
          <w:rFonts w:asciiTheme="minorHAnsi" w:hAnsiTheme="minorHAnsi" w:cstheme="minorHAnsi"/>
          <w:b/>
        </w:rPr>
        <w:t>accompagné par l’association Terre de Liens Languedoc-Roussillon,</w:t>
      </w:r>
      <w:r w:rsidRPr="00DC3865">
        <w:rPr>
          <w:rFonts w:asciiTheme="minorHAnsi" w:hAnsiTheme="minorHAnsi" w:cstheme="minorHAnsi"/>
        </w:rPr>
        <w:t xml:space="preserve"> </w:t>
      </w:r>
      <w:r w:rsidR="00E208EF" w:rsidRPr="00DC3865">
        <w:rPr>
          <w:rFonts w:asciiTheme="minorHAnsi" w:hAnsiTheme="minorHAnsi" w:cstheme="minorHAnsi"/>
        </w:rPr>
        <w:t xml:space="preserve">qui proposera </w:t>
      </w:r>
      <w:r w:rsidRPr="00DC3865">
        <w:rPr>
          <w:rFonts w:asciiTheme="minorHAnsi" w:hAnsiTheme="minorHAnsi" w:cstheme="minorHAnsi"/>
        </w:rPr>
        <w:t>ses com</w:t>
      </w:r>
      <w:r w:rsidR="00E208EF" w:rsidRPr="00DC3865">
        <w:rPr>
          <w:rFonts w:asciiTheme="minorHAnsi" w:hAnsiTheme="minorHAnsi" w:cstheme="minorHAnsi"/>
        </w:rPr>
        <w:t xml:space="preserve">pétences aux </w:t>
      </w:r>
      <w:proofErr w:type="spellStart"/>
      <w:r w:rsidR="00E208EF" w:rsidRPr="00DC3865">
        <w:rPr>
          <w:rFonts w:asciiTheme="minorHAnsi" w:hAnsiTheme="minorHAnsi" w:cstheme="minorHAnsi"/>
        </w:rPr>
        <w:t>candidat</w:t>
      </w:r>
      <w:r w:rsidR="00467D86">
        <w:rPr>
          <w:rFonts w:asciiTheme="minorHAnsi" w:hAnsiTheme="minorHAnsi" w:cstheme="minorHAnsi"/>
        </w:rPr>
        <w:t>.</w:t>
      </w:r>
      <w:proofErr w:type="gramStart"/>
      <w:r w:rsidR="00467D86">
        <w:rPr>
          <w:rFonts w:asciiTheme="minorHAnsi" w:hAnsiTheme="minorHAnsi" w:cstheme="minorHAnsi"/>
        </w:rPr>
        <w:t>e.</w:t>
      </w:r>
      <w:r w:rsidR="00E208EF" w:rsidRPr="00DC3865">
        <w:rPr>
          <w:rFonts w:asciiTheme="minorHAnsi" w:hAnsiTheme="minorHAnsi" w:cstheme="minorHAnsi"/>
        </w:rPr>
        <w:t>s</w:t>
      </w:r>
      <w:proofErr w:type="spellEnd"/>
      <w:proofErr w:type="gramEnd"/>
      <w:r w:rsidR="00E208EF" w:rsidRPr="00DC3865">
        <w:rPr>
          <w:rFonts w:asciiTheme="minorHAnsi" w:hAnsiTheme="minorHAnsi" w:cstheme="minorHAnsi"/>
        </w:rPr>
        <w:t xml:space="preserve"> </w:t>
      </w:r>
      <w:proofErr w:type="spellStart"/>
      <w:r w:rsidR="00E208EF" w:rsidRPr="00DC3865">
        <w:rPr>
          <w:rFonts w:asciiTheme="minorHAnsi" w:hAnsiTheme="minorHAnsi" w:cstheme="minorHAnsi"/>
        </w:rPr>
        <w:t>retenu</w:t>
      </w:r>
      <w:r w:rsidR="00467D86">
        <w:rPr>
          <w:rFonts w:asciiTheme="minorHAnsi" w:hAnsiTheme="minorHAnsi" w:cstheme="minorHAnsi"/>
        </w:rPr>
        <w:t>.e.</w:t>
      </w:r>
      <w:r w:rsidR="00E208EF" w:rsidRPr="00DC3865">
        <w:rPr>
          <w:rFonts w:asciiTheme="minorHAnsi" w:hAnsiTheme="minorHAnsi" w:cstheme="minorHAnsi"/>
        </w:rPr>
        <w:t>s</w:t>
      </w:r>
      <w:proofErr w:type="spellEnd"/>
      <w:r w:rsidR="00E208EF" w:rsidRPr="00DC3865">
        <w:rPr>
          <w:rFonts w:asciiTheme="minorHAnsi" w:hAnsiTheme="minorHAnsi" w:cstheme="minorHAnsi"/>
        </w:rPr>
        <w:t xml:space="preserve"> pour</w:t>
      </w:r>
      <w:r w:rsidRPr="00DC3865">
        <w:rPr>
          <w:rFonts w:asciiTheme="minorHAnsi" w:hAnsiTheme="minorHAnsi" w:cstheme="minorHAnsi"/>
        </w:rPr>
        <w:t xml:space="preserve"> les aider à construire un projet adapté aux attentes locales et aux conditions techniques d</w:t>
      </w:r>
      <w:r w:rsidR="00E208EF" w:rsidRPr="00DC3865">
        <w:rPr>
          <w:rFonts w:asciiTheme="minorHAnsi" w:hAnsiTheme="minorHAnsi" w:cstheme="minorHAnsi"/>
        </w:rPr>
        <w:t xml:space="preserve">u lot </w:t>
      </w:r>
      <w:r w:rsidRPr="00DC3865">
        <w:rPr>
          <w:rFonts w:asciiTheme="minorHAnsi" w:hAnsiTheme="minorHAnsi" w:cstheme="minorHAnsi"/>
        </w:rPr>
        <w:t xml:space="preserve">mis à disposition. </w:t>
      </w:r>
    </w:p>
    <w:p w14:paraId="0B854D79" w14:textId="77777777" w:rsidR="00CC0721" w:rsidRDefault="00CC0721" w:rsidP="00E208EF">
      <w:pPr>
        <w:widowControl w:val="0"/>
        <w:rPr>
          <w:rFonts w:asciiTheme="minorHAnsi" w:hAnsiTheme="minorHAnsi" w:cstheme="minorHAnsi"/>
          <w:bCs/>
        </w:rPr>
      </w:pPr>
    </w:p>
    <w:p w14:paraId="580EAD1B" w14:textId="0AD6EDAD" w:rsidR="001A2CCA" w:rsidRPr="00DC3865" w:rsidRDefault="00CC0721" w:rsidP="00E208EF">
      <w:pPr>
        <w:widowControl w:val="0"/>
        <w:rPr>
          <w:rFonts w:asciiTheme="minorHAnsi" w:hAnsiTheme="minorHAnsi" w:cstheme="minorHAnsi"/>
        </w:rPr>
      </w:pPr>
      <w:r>
        <w:rPr>
          <w:rFonts w:asciiTheme="minorHAnsi" w:hAnsiTheme="minorHAnsi" w:cstheme="minorHAnsi"/>
          <w:bCs/>
        </w:rPr>
        <w:t xml:space="preserve">Le </w:t>
      </w:r>
      <w:r w:rsidR="00B26358" w:rsidRPr="00DC3865">
        <w:rPr>
          <w:rFonts w:asciiTheme="minorHAnsi" w:hAnsiTheme="minorHAnsi" w:cstheme="minorHAnsi"/>
          <w:b/>
        </w:rPr>
        <w:t>dossier de candidature</w:t>
      </w:r>
      <w:r w:rsidR="001A2CCA" w:rsidRPr="00DC3865">
        <w:rPr>
          <w:rFonts w:asciiTheme="minorHAnsi" w:hAnsiTheme="minorHAnsi" w:cstheme="minorHAnsi"/>
          <w:b/>
        </w:rPr>
        <w:t> </w:t>
      </w:r>
      <w:r w:rsidR="00B26358" w:rsidRPr="00DC3865">
        <w:rPr>
          <w:rFonts w:asciiTheme="minorHAnsi" w:hAnsiTheme="minorHAnsi" w:cstheme="minorHAnsi"/>
        </w:rPr>
        <w:t xml:space="preserve">détaillant le projet </w:t>
      </w:r>
      <w:r w:rsidR="001A2CCA" w:rsidRPr="00DC3865">
        <w:rPr>
          <w:rFonts w:asciiTheme="minorHAnsi" w:hAnsiTheme="minorHAnsi" w:cstheme="minorHAnsi"/>
        </w:rPr>
        <w:t xml:space="preserve">du </w:t>
      </w:r>
      <w:proofErr w:type="spellStart"/>
      <w:proofErr w:type="gramStart"/>
      <w:r w:rsidR="001A2CCA" w:rsidRPr="00DC3865">
        <w:rPr>
          <w:rFonts w:asciiTheme="minorHAnsi" w:hAnsiTheme="minorHAnsi" w:cstheme="minorHAnsi"/>
        </w:rPr>
        <w:t>candidat</w:t>
      </w:r>
      <w:r w:rsidR="00467D86">
        <w:rPr>
          <w:rFonts w:asciiTheme="minorHAnsi" w:hAnsiTheme="minorHAnsi" w:cstheme="minorHAnsi"/>
        </w:rPr>
        <w:t>.e</w:t>
      </w:r>
      <w:proofErr w:type="spellEnd"/>
      <w:proofErr w:type="gramEnd"/>
      <w:r w:rsidR="001A2CCA" w:rsidRPr="00DC3865">
        <w:rPr>
          <w:rFonts w:asciiTheme="minorHAnsi" w:hAnsiTheme="minorHAnsi" w:cstheme="minorHAnsi"/>
        </w:rPr>
        <w:t xml:space="preserve"> </w:t>
      </w:r>
      <w:r>
        <w:rPr>
          <w:rFonts w:asciiTheme="minorHAnsi" w:hAnsiTheme="minorHAnsi" w:cstheme="minorHAnsi"/>
        </w:rPr>
        <w:t>doit</w:t>
      </w:r>
      <w:r w:rsidR="00B26358" w:rsidRPr="00DC3865">
        <w:rPr>
          <w:rFonts w:asciiTheme="minorHAnsi" w:hAnsiTheme="minorHAnsi" w:cstheme="minorHAnsi"/>
        </w:rPr>
        <w:t xml:space="preserve"> être déposé </w:t>
      </w:r>
      <w:r w:rsidR="00B26358" w:rsidRPr="00DC3865">
        <w:rPr>
          <w:rFonts w:asciiTheme="minorHAnsi" w:hAnsiTheme="minorHAnsi" w:cstheme="minorHAnsi"/>
          <w:b/>
        </w:rPr>
        <w:t xml:space="preserve">avant le </w:t>
      </w:r>
      <w:r w:rsidR="00995D3F">
        <w:rPr>
          <w:rFonts w:asciiTheme="minorHAnsi" w:hAnsiTheme="minorHAnsi" w:cstheme="minorHAnsi"/>
          <w:b/>
        </w:rPr>
        <w:t>9</w:t>
      </w:r>
      <w:r w:rsidR="00825BCA">
        <w:rPr>
          <w:rFonts w:asciiTheme="minorHAnsi" w:hAnsiTheme="minorHAnsi" w:cstheme="minorHAnsi"/>
          <w:b/>
        </w:rPr>
        <w:t xml:space="preserve"> </w:t>
      </w:r>
      <w:r w:rsidR="00995D3F">
        <w:rPr>
          <w:rFonts w:asciiTheme="minorHAnsi" w:hAnsiTheme="minorHAnsi" w:cstheme="minorHAnsi"/>
          <w:b/>
        </w:rPr>
        <w:t>mai</w:t>
      </w:r>
      <w:r w:rsidR="00825BCA">
        <w:rPr>
          <w:rFonts w:asciiTheme="minorHAnsi" w:hAnsiTheme="minorHAnsi" w:cstheme="minorHAnsi"/>
          <w:b/>
        </w:rPr>
        <w:t xml:space="preserve"> 2023.</w:t>
      </w:r>
    </w:p>
    <w:p w14:paraId="4613BFFF" w14:textId="77777777" w:rsidR="001A2CCA" w:rsidRPr="00DC3865" w:rsidRDefault="001A2CCA" w:rsidP="00E208EF">
      <w:pPr>
        <w:widowControl w:val="0"/>
        <w:rPr>
          <w:rFonts w:asciiTheme="minorHAnsi" w:hAnsiTheme="minorHAnsi" w:cstheme="minorHAnsi"/>
        </w:rPr>
      </w:pPr>
    </w:p>
    <w:p w14:paraId="7EB975A5" w14:textId="0D7B31BF" w:rsidR="009E7E4C" w:rsidRPr="00DC3865" w:rsidRDefault="00B26358" w:rsidP="00E208EF">
      <w:pPr>
        <w:widowControl w:val="0"/>
        <w:rPr>
          <w:rFonts w:asciiTheme="minorHAnsi" w:hAnsiTheme="minorHAnsi" w:cstheme="minorHAnsi"/>
          <w:b/>
        </w:rPr>
      </w:pPr>
      <w:r w:rsidRPr="00DC3865">
        <w:rPr>
          <w:rFonts w:asciiTheme="minorHAnsi" w:hAnsiTheme="minorHAnsi" w:cstheme="minorHAnsi"/>
        </w:rPr>
        <w:t>L</w:t>
      </w:r>
      <w:r w:rsidR="00F1471C" w:rsidRPr="00DC3865">
        <w:rPr>
          <w:rFonts w:asciiTheme="minorHAnsi" w:hAnsiTheme="minorHAnsi" w:cstheme="minorHAnsi"/>
        </w:rPr>
        <w:t xml:space="preserve">’examen des dossiers </w:t>
      </w:r>
      <w:r w:rsidR="009E7E4C" w:rsidRPr="00DC3865">
        <w:rPr>
          <w:rFonts w:asciiTheme="minorHAnsi" w:hAnsiTheme="minorHAnsi" w:cstheme="minorHAnsi"/>
        </w:rPr>
        <w:t>sera effectué</w:t>
      </w:r>
      <w:r w:rsidR="00F1471C" w:rsidRPr="00DC3865">
        <w:rPr>
          <w:rFonts w:asciiTheme="minorHAnsi" w:hAnsiTheme="minorHAnsi" w:cstheme="minorHAnsi"/>
        </w:rPr>
        <w:t xml:space="preserve"> </w:t>
      </w:r>
      <w:r w:rsidR="00DA55E2">
        <w:rPr>
          <w:rFonts w:asciiTheme="minorHAnsi" w:hAnsiTheme="minorHAnsi" w:cstheme="minorHAnsi"/>
          <w:b/>
        </w:rPr>
        <w:t xml:space="preserve">en </w:t>
      </w:r>
      <w:r w:rsidR="00995D3F">
        <w:rPr>
          <w:rFonts w:asciiTheme="minorHAnsi" w:hAnsiTheme="minorHAnsi" w:cstheme="minorHAnsi"/>
          <w:b/>
        </w:rPr>
        <w:t>mai</w:t>
      </w:r>
      <w:r w:rsidR="00825BCA">
        <w:rPr>
          <w:rFonts w:asciiTheme="minorHAnsi" w:hAnsiTheme="minorHAnsi" w:cstheme="minorHAnsi"/>
          <w:b/>
        </w:rPr>
        <w:t xml:space="preserve"> 2023</w:t>
      </w:r>
      <w:r w:rsidR="00F1471C" w:rsidRPr="00DC3865">
        <w:rPr>
          <w:rFonts w:asciiTheme="minorHAnsi" w:hAnsiTheme="minorHAnsi" w:cstheme="minorHAnsi"/>
          <w:b/>
        </w:rPr>
        <w:t xml:space="preserve"> et les </w:t>
      </w:r>
      <w:proofErr w:type="spellStart"/>
      <w:r w:rsidR="00F1471C" w:rsidRPr="00DC3865">
        <w:rPr>
          <w:rFonts w:asciiTheme="minorHAnsi" w:hAnsiTheme="minorHAnsi" w:cstheme="minorHAnsi"/>
          <w:b/>
        </w:rPr>
        <w:t>candidat</w:t>
      </w:r>
      <w:r w:rsidR="00DA55E2">
        <w:rPr>
          <w:rFonts w:asciiTheme="minorHAnsi" w:hAnsiTheme="minorHAnsi" w:cstheme="minorHAnsi"/>
          <w:b/>
        </w:rPr>
        <w:t>.</w:t>
      </w:r>
      <w:proofErr w:type="gramStart"/>
      <w:r w:rsidR="00DA55E2">
        <w:rPr>
          <w:rFonts w:asciiTheme="minorHAnsi" w:hAnsiTheme="minorHAnsi" w:cstheme="minorHAnsi"/>
          <w:b/>
        </w:rPr>
        <w:t>e.</w:t>
      </w:r>
      <w:r w:rsidR="00F1471C" w:rsidRPr="00DC3865">
        <w:rPr>
          <w:rFonts w:asciiTheme="minorHAnsi" w:hAnsiTheme="minorHAnsi" w:cstheme="minorHAnsi"/>
          <w:b/>
        </w:rPr>
        <w:t>s</w:t>
      </w:r>
      <w:proofErr w:type="spellEnd"/>
      <w:proofErr w:type="gramEnd"/>
      <w:r w:rsidR="00F1471C" w:rsidRPr="00DC3865">
        <w:rPr>
          <w:rFonts w:asciiTheme="minorHAnsi" w:hAnsiTheme="minorHAnsi" w:cstheme="minorHAnsi"/>
          <w:b/>
        </w:rPr>
        <w:t xml:space="preserve"> </w:t>
      </w:r>
      <w:proofErr w:type="spellStart"/>
      <w:r w:rsidR="00F1471C" w:rsidRPr="00DC3865">
        <w:rPr>
          <w:rFonts w:asciiTheme="minorHAnsi" w:hAnsiTheme="minorHAnsi" w:cstheme="minorHAnsi"/>
          <w:b/>
        </w:rPr>
        <w:t>retenu</w:t>
      </w:r>
      <w:r w:rsidR="00DA55E2">
        <w:rPr>
          <w:rFonts w:asciiTheme="minorHAnsi" w:hAnsiTheme="minorHAnsi" w:cstheme="minorHAnsi"/>
          <w:b/>
        </w:rPr>
        <w:t>.e.</w:t>
      </w:r>
      <w:r w:rsidR="00F1471C" w:rsidRPr="00DC3865">
        <w:rPr>
          <w:rFonts w:asciiTheme="minorHAnsi" w:hAnsiTheme="minorHAnsi" w:cstheme="minorHAnsi"/>
          <w:b/>
        </w:rPr>
        <w:t>s</w:t>
      </w:r>
      <w:proofErr w:type="spellEnd"/>
      <w:r w:rsidR="00F1471C" w:rsidRPr="00DC3865">
        <w:rPr>
          <w:rFonts w:asciiTheme="minorHAnsi" w:hAnsiTheme="minorHAnsi" w:cstheme="minorHAnsi"/>
          <w:b/>
        </w:rPr>
        <w:t xml:space="preserve"> seront alors </w:t>
      </w:r>
      <w:proofErr w:type="spellStart"/>
      <w:r w:rsidR="00F1471C" w:rsidRPr="00DC3865">
        <w:rPr>
          <w:rFonts w:asciiTheme="minorHAnsi" w:hAnsiTheme="minorHAnsi" w:cstheme="minorHAnsi"/>
          <w:b/>
        </w:rPr>
        <w:t>présenté</w:t>
      </w:r>
      <w:r w:rsidR="00DA55E2">
        <w:rPr>
          <w:rFonts w:asciiTheme="minorHAnsi" w:hAnsiTheme="minorHAnsi" w:cstheme="minorHAnsi"/>
          <w:b/>
        </w:rPr>
        <w:t>.e.</w:t>
      </w:r>
      <w:r w:rsidR="00F1471C" w:rsidRPr="00DC3865">
        <w:rPr>
          <w:rFonts w:asciiTheme="minorHAnsi" w:hAnsiTheme="minorHAnsi" w:cstheme="minorHAnsi"/>
          <w:b/>
        </w:rPr>
        <w:t>s</w:t>
      </w:r>
      <w:proofErr w:type="spellEnd"/>
      <w:r w:rsidR="00F1471C" w:rsidRPr="00DC3865">
        <w:rPr>
          <w:rFonts w:asciiTheme="minorHAnsi" w:hAnsiTheme="minorHAnsi" w:cstheme="minorHAnsi"/>
          <w:b/>
        </w:rPr>
        <w:t xml:space="preserve"> à la Fondation Terre de Liens, reconnue d’utilité publique, décideur en dernier ressort.</w:t>
      </w:r>
    </w:p>
    <w:p w14:paraId="2BE33D3E" w14:textId="4B91943E" w:rsidR="001A2CCA" w:rsidRPr="00DC3865" w:rsidRDefault="00F1471C" w:rsidP="00E208EF">
      <w:pPr>
        <w:widowControl w:val="0"/>
        <w:rPr>
          <w:rFonts w:asciiTheme="minorHAnsi" w:hAnsiTheme="minorHAnsi" w:cstheme="minorHAnsi"/>
        </w:rPr>
      </w:pPr>
      <w:r w:rsidRPr="00DC3865">
        <w:rPr>
          <w:rFonts w:asciiTheme="minorHAnsi" w:hAnsiTheme="minorHAnsi" w:cstheme="minorHAnsi"/>
        </w:rPr>
        <w:t>C</w:t>
      </w:r>
      <w:r w:rsidR="00B26358" w:rsidRPr="00DC3865">
        <w:rPr>
          <w:rFonts w:asciiTheme="minorHAnsi" w:hAnsiTheme="minorHAnsi" w:cstheme="minorHAnsi"/>
        </w:rPr>
        <w:t xml:space="preserve">ommencera alors une phase de concertation entre les </w:t>
      </w:r>
      <w:proofErr w:type="spellStart"/>
      <w:r w:rsidR="00B26358" w:rsidRPr="00DC3865">
        <w:rPr>
          <w:rFonts w:asciiTheme="minorHAnsi" w:hAnsiTheme="minorHAnsi" w:cstheme="minorHAnsi"/>
        </w:rPr>
        <w:t>candidat</w:t>
      </w:r>
      <w:r w:rsidR="00156BA3">
        <w:rPr>
          <w:rFonts w:asciiTheme="minorHAnsi" w:hAnsiTheme="minorHAnsi" w:cstheme="minorHAnsi"/>
        </w:rPr>
        <w:t>.</w:t>
      </w:r>
      <w:proofErr w:type="gramStart"/>
      <w:r w:rsidR="00156BA3">
        <w:rPr>
          <w:rFonts w:asciiTheme="minorHAnsi" w:hAnsiTheme="minorHAnsi" w:cstheme="minorHAnsi"/>
        </w:rPr>
        <w:t>e.</w:t>
      </w:r>
      <w:r w:rsidR="00B26358" w:rsidRPr="00DC3865">
        <w:rPr>
          <w:rFonts w:asciiTheme="minorHAnsi" w:hAnsiTheme="minorHAnsi" w:cstheme="minorHAnsi"/>
        </w:rPr>
        <w:t>s</w:t>
      </w:r>
      <w:proofErr w:type="spellEnd"/>
      <w:proofErr w:type="gramEnd"/>
      <w:r w:rsidR="00B26358" w:rsidRPr="00DC3865">
        <w:rPr>
          <w:rFonts w:asciiTheme="minorHAnsi" w:hAnsiTheme="minorHAnsi" w:cstheme="minorHAnsi"/>
        </w:rPr>
        <w:t xml:space="preserve"> </w:t>
      </w:r>
      <w:proofErr w:type="spellStart"/>
      <w:r w:rsidR="00B26358" w:rsidRPr="00DC3865">
        <w:rPr>
          <w:rFonts w:asciiTheme="minorHAnsi" w:hAnsiTheme="minorHAnsi" w:cstheme="minorHAnsi"/>
        </w:rPr>
        <w:t>retenu</w:t>
      </w:r>
      <w:r w:rsidR="00156BA3">
        <w:rPr>
          <w:rFonts w:asciiTheme="minorHAnsi" w:hAnsiTheme="minorHAnsi" w:cstheme="minorHAnsi"/>
        </w:rPr>
        <w:t>.e.</w:t>
      </w:r>
      <w:r w:rsidR="00B26358" w:rsidRPr="00DC3865">
        <w:rPr>
          <w:rFonts w:asciiTheme="minorHAnsi" w:hAnsiTheme="minorHAnsi" w:cstheme="minorHAnsi"/>
        </w:rPr>
        <w:t>s</w:t>
      </w:r>
      <w:proofErr w:type="spellEnd"/>
      <w:r w:rsidRPr="00DC3865">
        <w:rPr>
          <w:rFonts w:asciiTheme="minorHAnsi" w:hAnsiTheme="minorHAnsi" w:cstheme="minorHAnsi"/>
        </w:rPr>
        <w:t xml:space="preserve"> et la Fondation </w:t>
      </w:r>
      <w:r w:rsidR="00B26358" w:rsidRPr="00DC3865">
        <w:rPr>
          <w:rFonts w:asciiTheme="minorHAnsi" w:hAnsiTheme="minorHAnsi" w:cstheme="minorHAnsi"/>
        </w:rPr>
        <w:t xml:space="preserve">Terre de Liens </w:t>
      </w:r>
      <w:r w:rsidR="007079D3" w:rsidRPr="00DC3865">
        <w:rPr>
          <w:rFonts w:asciiTheme="minorHAnsi" w:hAnsiTheme="minorHAnsi" w:cstheme="minorHAnsi"/>
        </w:rPr>
        <w:t xml:space="preserve">en vue de leur </w:t>
      </w:r>
      <w:r w:rsidR="00B26358" w:rsidRPr="00DC3865">
        <w:rPr>
          <w:rFonts w:asciiTheme="minorHAnsi" w:hAnsiTheme="minorHAnsi" w:cstheme="minorHAnsi"/>
        </w:rPr>
        <w:t xml:space="preserve">installation et </w:t>
      </w:r>
      <w:r w:rsidR="007079D3" w:rsidRPr="00DC3865">
        <w:rPr>
          <w:rFonts w:asciiTheme="minorHAnsi" w:hAnsiTheme="minorHAnsi" w:cstheme="minorHAnsi"/>
        </w:rPr>
        <w:t xml:space="preserve">de </w:t>
      </w:r>
      <w:r w:rsidR="00B26358" w:rsidRPr="00DC3865">
        <w:rPr>
          <w:rFonts w:asciiTheme="minorHAnsi" w:hAnsiTheme="minorHAnsi" w:cstheme="minorHAnsi"/>
        </w:rPr>
        <w:t xml:space="preserve">la mise en culture </w:t>
      </w:r>
      <w:r w:rsidR="007079D3" w:rsidRPr="00DC3865">
        <w:rPr>
          <w:rFonts w:asciiTheme="minorHAnsi" w:hAnsiTheme="minorHAnsi" w:cstheme="minorHAnsi"/>
        </w:rPr>
        <w:t>des terres</w:t>
      </w:r>
      <w:r w:rsidR="001A2CCA" w:rsidRPr="00DC3865">
        <w:rPr>
          <w:rFonts w:asciiTheme="minorHAnsi" w:hAnsiTheme="minorHAnsi" w:cstheme="minorHAnsi"/>
        </w:rPr>
        <w:t>.</w:t>
      </w:r>
    </w:p>
    <w:p w14:paraId="47B14891" w14:textId="72A31162" w:rsidR="00B26358" w:rsidRDefault="001A2CCA" w:rsidP="00E208EF">
      <w:pPr>
        <w:widowControl w:val="0"/>
        <w:rPr>
          <w:rFonts w:asciiTheme="minorHAnsi" w:hAnsiTheme="minorHAnsi" w:cstheme="minorHAnsi"/>
        </w:rPr>
      </w:pPr>
      <w:r w:rsidRPr="00DC3865">
        <w:rPr>
          <w:rFonts w:asciiTheme="minorHAnsi" w:hAnsiTheme="minorHAnsi" w:cstheme="minorHAnsi"/>
        </w:rPr>
        <w:t>P</w:t>
      </w:r>
      <w:r w:rsidR="00B26358" w:rsidRPr="00DC3865">
        <w:rPr>
          <w:rFonts w:asciiTheme="minorHAnsi" w:hAnsiTheme="minorHAnsi" w:cstheme="minorHAnsi"/>
        </w:rPr>
        <w:t xml:space="preserve">révoir une installation </w:t>
      </w:r>
      <w:r w:rsidR="00B26358" w:rsidRPr="00DC3865">
        <w:rPr>
          <w:rFonts w:asciiTheme="minorHAnsi" w:hAnsiTheme="minorHAnsi" w:cstheme="minorHAnsi"/>
          <w:b/>
          <w:bCs/>
        </w:rPr>
        <w:t>courant 2023</w:t>
      </w:r>
      <w:r w:rsidR="00B26358" w:rsidRPr="00DC3865">
        <w:rPr>
          <w:rFonts w:asciiTheme="minorHAnsi" w:hAnsiTheme="minorHAnsi" w:cstheme="minorHAnsi"/>
        </w:rPr>
        <w:t>.</w:t>
      </w:r>
    </w:p>
    <w:p w14:paraId="74DEC559" w14:textId="56A5198E" w:rsidR="009872FC" w:rsidRDefault="009872FC" w:rsidP="00E208EF">
      <w:pPr>
        <w:widowControl w:val="0"/>
        <w:rPr>
          <w:rFonts w:asciiTheme="minorHAnsi" w:hAnsiTheme="minorHAnsi" w:cstheme="minorHAnsi"/>
        </w:rPr>
      </w:pPr>
    </w:p>
    <w:p w14:paraId="48AD5818" w14:textId="02860130" w:rsidR="00E55F67" w:rsidRDefault="000C2C54" w:rsidP="00E55F67">
      <w:pPr>
        <w:widowControl w:val="0"/>
        <w:rPr>
          <w:rFonts w:asciiTheme="minorHAnsi" w:hAnsiTheme="minorHAnsi" w:cstheme="minorHAnsi"/>
        </w:rPr>
      </w:pPr>
      <w:r>
        <w:rPr>
          <w:rFonts w:asciiTheme="minorHAnsi" w:hAnsiTheme="minorHAnsi" w:cstheme="minorHAnsi"/>
        </w:rPr>
        <w:t xml:space="preserve">Le dossier de candidature </w:t>
      </w:r>
      <w:r w:rsidR="000C2AFD">
        <w:rPr>
          <w:rFonts w:asciiTheme="minorHAnsi" w:hAnsiTheme="minorHAnsi" w:cstheme="minorHAnsi"/>
        </w:rPr>
        <w:t>est</w:t>
      </w:r>
      <w:r>
        <w:rPr>
          <w:rFonts w:asciiTheme="minorHAnsi" w:hAnsiTheme="minorHAnsi" w:cstheme="minorHAnsi"/>
        </w:rPr>
        <w:t xml:space="preserve"> composé des pièces suivantes</w:t>
      </w:r>
      <w:r w:rsidR="000C2AFD">
        <w:rPr>
          <w:rFonts w:asciiTheme="minorHAnsi" w:hAnsiTheme="minorHAnsi" w:cstheme="minorHAnsi"/>
        </w:rPr>
        <w:t xml:space="preserve"> : </w:t>
      </w:r>
    </w:p>
    <w:p w14:paraId="58A37CED" w14:textId="7CD4A4CC" w:rsidR="000C2C54" w:rsidRDefault="000C2C54" w:rsidP="00E55F67">
      <w:pPr>
        <w:pStyle w:val="Paragraphedeliste"/>
        <w:widowControl w:val="0"/>
        <w:numPr>
          <w:ilvl w:val="0"/>
          <w:numId w:val="12"/>
        </w:numPr>
        <w:rPr>
          <w:rFonts w:asciiTheme="minorHAnsi" w:hAnsiTheme="minorHAnsi" w:cstheme="minorHAnsi"/>
        </w:rPr>
      </w:pPr>
      <w:r>
        <w:rPr>
          <w:rFonts w:asciiTheme="minorHAnsi" w:hAnsiTheme="minorHAnsi" w:cstheme="minorHAnsi"/>
        </w:rPr>
        <w:t>Du formulaire « éléments généraux</w:t>
      </w:r>
      <w:r w:rsidR="00C77141">
        <w:rPr>
          <w:rFonts w:asciiTheme="minorHAnsi" w:hAnsiTheme="minorHAnsi" w:cstheme="minorHAnsi"/>
        </w:rPr>
        <w:t xml:space="preserve"> et dimensionnement du projet</w:t>
      </w:r>
      <w:r>
        <w:rPr>
          <w:rFonts w:asciiTheme="minorHAnsi" w:hAnsiTheme="minorHAnsi" w:cstheme="minorHAnsi"/>
        </w:rPr>
        <w:t xml:space="preserve"> » </w:t>
      </w:r>
    </w:p>
    <w:p w14:paraId="6B66DA5E" w14:textId="055184B1" w:rsidR="000C2AFD" w:rsidRDefault="000C2AFD" w:rsidP="000C2AFD">
      <w:pPr>
        <w:pStyle w:val="Paragraphedeliste"/>
        <w:widowControl w:val="0"/>
        <w:numPr>
          <w:ilvl w:val="0"/>
          <w:numId w:val="12"/>
        </w:numPr>
        <w:rPr>
          <w:rFonts w:asciiTheme="minorHAnsi" w:hAnsiTheme="minorHAnsi" w:cstheme="minorHAnsi"/>
        </w:rPr>
      </w:pPr>
      <w:r>
        <w:rPr>
          <w:rFonts w:asciiTheme="minorHAnsi" w:hAnsiTheme="minorHAnsi" w:cstheme="minorHAnsi"/>
        </w:rPr>
        <w:t>Présentation du projet agricole (</w:t>
      </w:r>
      <w:r w:rsidR="009D5611">
        <w:rPr>
          <w:rFonts w:asciiTheme="minorHAnsi" w:hAnsiTheme="minorHAnsi" w:cstheme="minorHAnsi"/>
        </w:rPr>
        <w:t>3</w:t>
      </w:r>
      <w:r>
        <w:rPr>
          <w:rFonts w:asciiTheme="minorHAnsi" w:hAnsiTheme="minorHAnsi" w:cstheme="minorHAnsi"/>
        </w:rPr>
        <w:t xml:space="preserve"> pages maximum) </w:t>
      </w:r>
    </w:p>
    <w:p w14:paraId="5D507928" w14:textId="6FACF0EC" w:rsidR="00E55F67" w:rsidRDefault="00E55F67" w:rsidP="00E55F67">
      <w:pPr>
        <w:pStyle w:val="Paragraphedeliste"/>
        <w:widowControl w:val="0"/>
        <w:numPr>
          <w:ilvl w:val="0"/>
          <w:numId w:val="12"/>
        </w:numPr>
        <w:rPr>
          <w:rFonts w:asciiTheme="minorHAnsi" w:hAnsiTheme="minorHAnsi" w:cstheme="minorHAnsi"/>
        </w:rPr>
      </w:pPr>
      <w:r>
        <w:rPr>
          <w:rFonts w:asciiTheme="minorHAnsi" w:hAnsiTheme="minorHAnsi" w:cstheme="minorHAnsi"/>
        </w:rPr>
        <w:t xml:space="preserve">CV </w:t>
      </w:r>
      <w:r w:rsidR="000C2C54">
        <w:rPr>
          <w:rFonts w:asciiTheme="minorHAnsi" w:hAnsiTheme="minorHAnsi" w:cstheme="minorHAnsi"/>
        </w:rPr>
        <w:t>du ou des porteurs de projets</w:t>
      </w:r>
    </w:p>
    <w:p w14:paraId="467507E6" w14:textId="00579860" w:rsidR="00E55F67" w:rsidRPr="00E55F67" w:rsidRDefault="000C2C54" w:rsidP="00E55F67">
      <w:pPr>
        <w:pStyle w:val="Paragraphedeliste"/>
        <w:widowControl w:val="0"/>
        <w:numPr>
          <w:ilvl w:val="0"/>
          <w:numId w:val="12"/>
        </w:numPr>
        <w:rPr>
          <w:rFonts w:asciiTheme="minorHAnsi" w:hAnsiTheme="minorHAnsi" w:cstheme="minorHAnsi"/>
        </w:rPr>
      </w:pPr>
      <w:r>
        <w:rPr>
          <w:rFonts w:asciiTheme="minorHAnsi" w:hAnsiTheme="minorHAnsi" w:cstheme="minorHAnsi"/>
        </w:rPr>
        <w:t>Si réalisé, le p</w:t>
      </w:r>
      <w:r w:rsidR="00E55F67">
        <w:rPr>
          <w:rFonts w:asciiTheme="minorHAnsi" w:hAnsiTheme="minorHAnsi" w:cstheme="minorHAnsi"/>
        </w:rPr>
        <w:t>lan de</w:t>
      </w:r>
      <w:r>
        <w:rPr>
          <w:rFonts w:asciiTheme="minorHAnsi" w:hAnsiTheme="minorHAnsi" w:cstheme="minorHAnsi"/>
        </w:rPr>
        <w:t xml:space="preserve"> développement de l’exploitation (PDE) </w:t>
      </w:r>
    </w:p>
    <w:p w14:paraId="6AD0C4EB" w14:textId="77777777" w:rsidR="009872FC" w:rsidRDefault="009872FC" w:rsidP="00E208EF">
      <w:pPr>
        <w:widowControl w:val="0"/>
        <w:rPr>
          <w:rFonts w:asciiTheme="minorHAnsi" w:hAnsiTheme="minorHAnsi" w:cstheme="minorHAnsi"/>
          <w:i/>
          <w:iCs/>
        </w:rPr>
      </w:pPr>
    </w:p>
    <w:tbl>
      <w:tblPr>
        <w:tblW w:w="950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07"/>
      </w:tblGrid>
      <w:tr w:rsidR="000C2C54" w14:paraId="58B448CA" w14:textId="77777777" w:rsidTr="000C2C54">
        <w:trPr>
          <w:trHeight w:val="1873"/>
        </w:trPr>
        <w:tc>
          <w:tcPr>
            <w:tcW w:w="9507" w:type="dxa"/>
          </w:tcPr>
          <w:p w14:paraId="17595CBB" w14:textId="5EEF7AD9" w:rsidR="000C2C54" w:rsidRPr="009D5611" w:rsidRDefault="000C2C54" w:rsidP="000C2C54">
            <w:pPr>
              <w:ind w:left="145"/>
              <w:rPr>
                <w:rFonts w:asciiTheme="minorHAnsi" w:hAnsiTheme="minorHAnsi" w:cstheme="minorHAnsi"/>
                <w:b/>
                <w:u w:val="single"/>
              </w:rPr>
            </w:pPr>
            <w:r w:rsidRPr="003A0C7F">
              <w:rPr>
                <w:rFonts w:asciiTheme="minorHAnsi" w:hAnsiTheme="minorHAnsi" w:cstheme="minorHAnsi"/>
                <w:b/>
              </w:rPr>
              <w:t xml:space="preserve">Le </w:t>
            </w:r>
            <w:r>
              <w:rPr>
                <w:rFonts w:asciiTheme="minorHAnsi" w:hAnsiTheme="minorHAnsi" w:cstheme="minorHAnsi"/>
                <w:b/>
              </w:rPr>
              <w:t xml:space="preserve">dossier de candidature </w:t>
            </w:r>
            <w:r w:rsidRPr="003A0C7F">
              <w:rPr>
                <w:rFonts w:asciiTheme="minorHAnsi" w:hAnsiTheme="minorHAnsi" w:cstheme="minorHAnsi"/>
                <w:b/>
              </w:rPr>
              <w:t xml:space="preserve">est à retourner avant </w:t>
            </w:r>
            <w:r w:rsidR="009D5611">
              <w:rPr>
                <w:rFonts w:asciiTheme="minorHAnsi" w:hAnsiTheme="minorHAnsi" w:cstheme="minorHAnsi"/>
                <w:b/>
              </w:rPr>
              <w:t xml:space="preserve">le </w:t>
            </w:r>
            <w:r w:rsidR="00995D3F">
              <w:rPr>
                <w:rFonts w:asciiTheme="minorHAnsi" w:hAnsiTheme="minorHAnsi" w:cstheme="minorHAnsi"/>
                <w:b/>
              </w:rPr>
              <w:t>9</w:t>
            </w:r>
            <w:r w:rsidR="00825BCA">
              <w:rPr>
                <w:rFonts w:asciiTheme="minorHAnsi" w:hAnsiTheme="minorHAnsi" w:cstheme="minorHAnsi"/>
                <w:b/>
              </w:rPr>
              <w:t xml:space="preserve"> </w:t>
            </w:r>
            <w:r w:rsidR="00995D3F">
              <w:rPr>
                <w:rFonts w:asciiTheme="minorHAnsi" w:hAnsiTheme="minorHAnsi" w:cstheme="minorHAnsi"/>
                <w:b/>
              </w:rPr>
              <w:t>mai</w:t>
            </w:r>
            <w:r w:rsidR="00825BCA">
              <w:rPr>
                <w:rFonts w:asciiTheme="minorHAnsi" w:hAnsiTheme="minorHAnsi" w:cstheme="minorHAnsi"/>
                <w:b/>
              </w:rPr>
              <w:t xml:space="preserve"> 2023</w:t>
            </w:r>
            <w:r w:rsidR="00D24894">
              <w:rPr>
                <w:rFonts w:asciiTheme="minorHAnsi" w:hAnsiTheme="minorHAnsi" w:cstheme="minorHAnsi"/>
                <w:b/>
              </w:rPr>
              <w:t>.</w:t>
            </w:r>
          </w:p>
          <w:p w14:paraId="1F5BC889" w14:textId="77777777" w:rsidR="009D5611" w:rsidRDefault="000C2C54" w:rsidP="000C2C54">
            <w:pPr>
              <w:pStyle w:val="Paragraphedeliste"/>
              <w:numPr>
                <w:ilvl w:val="0"/>
                <w:numId w:val="5"/>
              </w:numPr>
              <w:ind w:left="865"/>
              <w:rPr>
                <w:rFonts w:asciiTheme="minorHAnsi" w:hAnsiTheme="minorHAnsi" w:cstheme="minorHAnsi"/>
              </w:rPr>
            </w:pPr>
            <w:r>
              <w:rPr>
                <w:rFonts w:asciiTheme="minorHAnsi" w:hAnsiTheme="minorHAnsi" w:cstheme="minorHAnsi"/>
              </w:rPr>
              <w:t>P</w:t>
            </w:r>
            <w:r w:rsidRPr="00190821">
              <w:rPr>
                <w:rFonts w:asciiTheme="minorHAnsi" w:hAnsiTheme="minorHAnsi" w:cstheme="minorHAnsi"/>
              </w:rPr>
              <w:t xml:space="preserve">ar courrier à : </w:t>
            </w:r>
          </w:p>
          <w:p w14:paraId="1C6B9B06" w14:textId="77777777" w:rsidR="009D5611" w:rsidRDefault="000C2C54" w:rsidP="009D5611">
            <w:pPr>
              <w:pStyle w:val="Paragraphedeliste"/>
              <w:ind w:left="1416"/>
              <w:rPr>
                <w:rFonts w:asciiTheme="minorHAnsi" w:hAnsiTheme="minorHAnsi" w:cstheme="minorHAnsi"/>
              </w:rPr>
            </w:pPr>
            <w:r w:rsidRPr="00190821">
              <w:rPr>
                <w:rFonts w:asciiTheme="minorHAnsi" w:hAnsiTheme="minorHAnsi" w:cstheme="minorHAnsi"/>
              </w:rPr>
              <w:t xml:space="preserve">Terre de Liens Languedoc-Roussillon </w:t>
            </w:r>
          </w:p>
          <w:p w14:paraId="5A472243" w14:textId="2C8077B5" w:rsidR="000C2C54" w:rsidRDefault="009D5611" w:rsidP="009D5611">
            <w:pPr>
              <w:pStyle w:val="Paragraphedeliste"/>
              <w:ind w:left="1416"/>
              <w:rPr>
                <w:rFonts w:asciiTheme="minorHAnsi" w:hAnsiTheme="minorHAnsi" w:cstheme="minorHAnsi"/>
              </w:rPr>
            </w:pPr>
            <w:r>
              <w:rPr>
                <w:rFonts w:asciiTheme="minorHAnsi" w:hAnsiTheme="minorHAnsi" w:cstheme="minorHAnsi"/>
              </w:rPr>
              <w:t>25 rue Croix Haute</w:t>
            </w:r>
          </w:p>
          <w:p w14:paraId="577D18DE" w14:textId="6CD0B165" w:rsidR="009D5611" w:rsidRDefault="009D5611" w:rsidP="009D5611">
            <w:pPr>
              <w:pStyle w:val="Paragraphedeliste"/>
              <w:ind w:left="1416"/>
              <w:rPr>
                <w:rFonts w:asciiTheme="minorHAnsi" w:hAnsiTheme="minorHAnsi" w:cstheme="minorHAnsi"/>
              </w:rPr>
            </w:pPr>
            <w:r>
              <w:rPr>
                <w:rFonts w:asciiTheme="minorHAnsi" w:hAnsiTheme="minorHAnsi" w:cstheme="minorHAnsi"/>
              </w:rPr>
              <w:t xml:space="preserve">30170 Saint Hippolyte du Fort </w:t>
            </w:r>
          </w:p>
          <w:p w14:paraId="58ED80CA" w14:textId="77777777" w:rsidR="009D5611" w:rsidRPr="00190821" w:rsidRDefault="009D5611" w:rsidP="009D5611">
            <w:pPr>
              <w:pStyle w:val="Paragraphedeliste"/>
              <w:ind w:left="865"/>
              <w:rPr>
                <w:rFonts w:asciiTheme="minorHAnsi" w:hAnsiTheme="minorHAnsi" w:cstheme="minorHAnsi"/>
              </w:rPr>
            </w:pPr>
          </w:p>
          <w:p w14:paraId="75FA443F" w14:textId="62A1D6A4" w:rsidR="000C2C54" w:rsidRPr="00190821" w:rsidRDefault="000C2C54" w:rsidP="000C2C54">
            <w:pPr>
              <w:pStyle w:val="Paragraphedeliste"/>
              <w:numPr>
                <w:ilvl w:val="0"/>
                <w:numId w:val="5"/>
              </w:numPr>
              <w:ind w:left="865"/>
              <w:rPr>
                <w:rFonts w:asciiTheme="minorHAnsi" w:hAnsiTheme="minorHAnsi" w:cstheme="minorHAnsi"/>
              </w:rPr>
            </w:pPr>
            <w:r>
              <w:rPr>
                <w:rFonts w:asciiTheme="minorHAnsi" w:hAnsiTheme="minorHAnsi" w:cstheme="minorHAnsi"/>
              </w:rPr>
              <w:t>O</w:t>
            </w:r>
            <w:r w:rsidRPr="00190821">
              <w:rPr>
                <w:rFonts w:asciiTheme="minorHAnsi" w:hAnsiTheme="minorHAnsi" w:cstheme="minorHAnsi"/>
              </w:rPr>
              <w:t xml:space="preserve">u par e-mail à :  </w:t>
            </w:r>
            <w:hyperlink r:id="rId11" w:history="1">
              <w:r w:rsidR="0007045A" w:rsidRPr="006A1947">
                <w:rPr>
                  <w:rStyle w:val="Lienhypertexte"/>
                  <w:rFonts w:asciiTheme="minorHAnsi" w:hAnsiTheme="minorHAnsi" w:cstheme="minorHAnsi"/>
                </w:rPr>
                <w:t>lr@terredeliens.org</w:t>
              </w:r>
            </w:hyperlink>
            <w:r w:rsidRPr="00190821">
              <w:rPr>
                <w:rFonts w:asciiTheme="minorHAnsi" w:hAnsiTheme="minorHAnsi" w:cstheme="minorHAnsi"/>
              </w:rPr>
              <w:t xml:space="preserve"> </w:t>
            </w:r>
          </w:p>
          <w:p w14:paraId="3D78A73B" w14:textId="3A81E5BA" w:rsidR="000C2C54" w:rsidRDefault="000C2C54" w:rsidP="000C2C54">
            <w:pPr>
              <w:ind w:left="145"/>
              <w:rPr>
                <w:rFonts w:asciiTheme="minorHAnsi" w:hAnsiTheme="minorHAnsi" w:cstheme="minorHAnsi"/>
                <w:b/>
              </w:rPr>
            </w:pPr>
            <w:r w:rsidRPr="003A0C7F">
              <w:rPr>
                <w:rFonts w:asciiTheme="minorHAnsi" w:hAnsiTheme="minorHAnsi" w:cstheme="minorHAnsi"/>
              </w:rPr>
              <w:t xml:space="preserve">Merci de votre intérêt pour le projet agricole </w:t>
            </w:r>
            <w:r w:rsidR="00206B13">
              <w:rPr>
                <w:rFonts w:asciiTheme="minorHAnsi" w:hAnsiTheme="minorHAnsi" w:cstheme="minorHAnsi"/>
              </w:rPr>
              <w:t>de</w:t>
            </w:r>
            <w:r w:rsidRPr="003A0C7F">
              <w:rPr>
                <w:rFonts w:asciiTheme="minorHAnsi" w:hAnsiTheme="minorHAnsi" w:cstheme="minorHAnsi"/>
              </w:rPr>
              <w:t xml:space="preserve"> l’</w:t>
            </w:r>
            <w:proofErr w:type="spellStart"/>
            <w:r w:rsidRPr="003A0C7F">
              <w:rPr>
                <w:rFonts w:asciiTheme="minorHAnsi" w:hAnsiTheme="minorHAnsi" w:cstheme="minorHAnsi"/>
              </w:rPr>
              <w:t>Auribelle</w:t>
            </w:r>
            <w:proofErr w:type="spellEnd"/>
            <w:r w:rsidRPr="003A0C7F">
              <w:rPr>
                <w:rFonts w:asciiTheme="minorHAnsi" w:hAnsiTheme="minorHAnsi" w:cstheme="minorHAnsi"/>
              </w:rPr>
              <w:t xml:space="preserve"> à Pézenas ! </w:t>
            </w:r>
          </w:p>
        </w:tc>
      </w:tr>
    </w:tbl>
    <w:p w14:paraId="60E1C291" w14:textId="7A7AF625" w:rsidR="00C77141" w:rsidRPr="009D5611" w:rsidRDefault="000C2C54" w:rsidP="009D5611">
      <w:pPr>
        <w:widowControl w:val="0"/>
        <w:rPr>
          <w:rFonts w:asciiTheme="minorHAnsi" w:eastAsia="Veneer Three" w:hAnsiTheme="minorHAnsi" w:cstheme="minorHAnsi"/>
          <w:b/>
          <w:color w:val="C00000"/>
          <w:sz w:val="32"/>
          <w:szCs w:val="32"/>
          <w:u w:val="single"/>
        </w:rPr>
      </w:pPr>
      <w:r w:rsidRPr="009D5611">
        <w:rPr>
          <w:rFonts w:asciiTheme="minorHAnsi" w:hAnsiTheme="minorHAnsi" w:cstheme="minorHAnsi"/>
          <w:i/>
          <w:iCs/>
        </w:rPr>
        <w:br w:type="page"/>
      </w:r>
    </w:p>
    <w:p w14:paraId="5A41E1DA" w14:textId="00A049E2" w:rsidR="00C77141" w:rsidRPr="00C97439" w:rsidRDefault="00C77141" w:rsidP="00C97439">
      <w:pPr>
        <w:widowControl w:val="0"/>
        <w:pBdr>
          <w:top w:val="single" w:sz="4" w:space="1" w:color="auto"/>
          <w:left w:val="single" w:sz="4" w:space="4" w:color="auto"/>
          <w:bottom w:val="single" w:sz="4" w:space="1" w:color="auto"/>
          <w:right w:val="single" w:sz="4" w:space="4" w:color="auto"/>
        </w:pBdr>
        <w:ind w:left="360"/>
        <w:rPr>
          <w:rFonts w:asciiTheme="minorHAnsi" w:eastAsia="Veneer Three" w:hAnsiTheme="minorHAnsi" w:cstheme="minorHAnsi"/>
          <w:b/>
          <w:color w:val="C00000"/>
          <w:sz w:val="32"/>
          <w:szCs w:val="32"/>
        </w:rPr>
      </w:pPr>
      <w:r w:rsidRPr="00C97439">
        <w:rPr>
          <w:rFonts w:asciiTheme="minorHAnsi" w:eastAsia="Veneer Three" w:hAnsiTheme="minorHAnsi" w:cstheme="minorHAnsi"/>
          <w:b/>
          <w:color w:val="C00000"/>
          <w:sz w:val="32"/>
          <w:szCs w:val="32"/>
        </w:rPr>
        <w:lastRenderedPageBreak/>
        <w:t>Formulaire : éléments généraux et dimensionnement du projet</w:t>
      </w:r>
    </w:p>
    <w:p w14:paraId="203F1EBF" w14:textId="77777777" w:rsidR="00C97439" w:rsidRPr="00C77141" w:rsidRDefault="00C97439" w:rsidP="00C77141">
      <w:pPr>
        <w:widowControl w:val="0"/>
        <w:ind w:left="360"/>
        <w:rPr>
          <w:rFonts w:asciiTheme="minorHAnsi" w:eastAsia="Veneer Three" w:hAnsiTheme="minorHAnsi" w:cstheme="minorHAnsi"/>
          <w:b/>
          <w:color w:val="C00000"/>
          <w:sz w:val="32"/>
          <w:szCs w:val="32"/>
        </w:rPr>
      </w:pPr>
    </w:p>
    <w:p w14:paraId="737DE9B9" w14:textId="6BA078DE" w:rsidR="000C2C54" w:rsidRPr="00C77141" w:rsidRDefault="000C2C54" w:rsidP="00C77141">
      <w:pPr>
        <w:pStyle w:val="Paragraphedeliste"/>
        <w:widowControl w:val="0"/>
        <w:numPr>
          <w:ilvl w:val="0"/>
          <w:numId w:val="13"/>
        </w:numPr>
        <w:rPr>
          <w:rFonts w:asciiTheme="minorHAnsi" w:eastAsia="Veneer Three" w:hAnsiTheme="minorHAnsi" w:cstheme="minorHAnsi"/>
          <w:b/>
          <w:color w:val="C00000"/>
          <w:sz w:val="32"/>
          <w:szCs w:val="32"/>
          <w:u w:val="single"/>
        </w:rPr>
      </w:pPr>
      <w:r w:rsidRPr="00C77141">
        <w:rPr>
          <w:rFonts w:asciiTheme="minorHAnsi" w:eastAsia="Veneer Three" w:hAnsiTheme="minorHAnsi" w:cstheme="minorHAnsi"/>
          <w:b/>
          <w:color w:val="C00000"/>
          <w:sz w:val="32"/>
          <w:szCs w:val="32"/>
          <w:u w:val="single"/>
        </w:rPr>
        <w:t xml:space="preserve">Informations générales </w:t>
      </w:r>
    </w:p>
    <w:p w14:paraId="407C532C" w14:textId="77777777" w:rsidR="000C2C54" w:rsidRDefault="000C2C54" w:rsidP="000C2C54">
      <w:pPr>
        <w:pStyle w:val="Titre4e"/>
      </w:pPr>
      <w:proofErr w:type="spellStart"/>
      <w:r>
        <w:rPr>
          <w:rFonts w:ascii="Calibri" w:hAnsi="Calibri"/>
        </w:rPr>
        <w:t>Porteur·se</w:t>
      </w:r>
      <w:proofErr w:type="spellEnd"/>
      <w:r>
        <w:rPr>
          <w:rFonts w:ascii="Calibri" w:hAnsi="Calibri"/>
        </w:rPr>
        <w:t xml:space="preserve"> de projet </w:t>
      </w:r>
    </w:p>
    <w:p w14:paraId="7C8F8749" w14:textId="6B12C2CB" w:rsidR="000C2C54" w:rsidRDefault="000C2C54" w:rsidP="000C2C54">
      <w:pPr>
        <w:pStyle w:val="Rsum"/>
        <w:rPr>
          <w:rFonts w:ascii="Calibri" w:hAnsi="Calibri"/>
        </w:rPr>
      </w:pPr>
      <w:r>
        <w:rPr>
          <w:rFonts w:ascii="Calibri" w:hAnsi="Calibri"/>
        </w:rPr>
        <w:t xml:space="preserve">Faire un tableau distinct par Porteurs de projet (si vous êtes 2 : </w:t>
      </w:r>
      <w:r w:rsidR="003A637D">
        <w:rPr>
          <w:rFonts w:ascii="Calibri" w:hAnsi="Calibri"/>
        </w:rPr>
        <w:t>remplir</w:t>
      </w:r>
      <w:r>
        <w:rPr>
          <w:rFonts w:ascii="Calibri" w:hAnsi="Calibri"/>
        </w:rPr>
        <w:t xml:space="preserve"> 2 tableaux)</w:t>
      </w:r>
    </w:p>
    <w:p w14:paraId="4C17CE9A" w14:textId="77777777" w:rsidR="00C77141" w:rsidRDefault="00C77141" w:rsidP="000C2C54">
      <w:pPr>
        <w:pStyle w:val="Rsum"/>
        <w:rPr>
          <w:rFonts w:ascii="Calibri" w:hAnsi="Calibri"/>
        </w:rPr>
      </w:pPr>
    </w:p>
    <w:tbl>
      <w:tblPr>
        <w:tblW w:w="9060" w:type="dxa"/>
        <w:tblInd w:w="108" w:type="dxa"/>
        <w:tblCellMar>
          <w:left w:w="10" w:type="dxa"/>
          <w:right w:w="10" w:type="dxa"/>
        </w:tblCellMar>
        <w:tblLook w:val="04A0" w:firstRow="1" w:lastRow="0" w:firstColumn="1" w:lastColumn="0" w:noHBand="0" w:noVBand="1"/>
      </w:tblPr>
      <w:tblGrid>
        <w:gridCol w:w="4530"/>
        <w:gridCol w:w="4530"/>
      </w:tblGrid>
      <w:tr w:rsidR="000C2C54" w14:paraId="4A87C046"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60697" w14:textId="77777777" w:rsidR="000C2C54" w:rsidRDefault="000C2C54" w:rsidP="001B5EEA">
            <w:pPr>
              <w:pStyle w:val="Paragraphe"/>
              <w:numPr>
                <w:ilvl w:val="0"/>
                <w:numId w:val="11"/>
              </w:numPr>
              <w:tabs>
                <w:tab w:val="left" w:pos="708"/>
              </w:tabs>
              <w:spacing w:line="252" w:lineRule="auto"/>
              <w:ind w:left="414" w:hanging="357"/>
              <w:rPr>
                <w:rFonts w:ascii="Calibri" w:hAnsi="Calibri"/>
              </w:rPr>
            </w:pPr>
            <w:r>
              <w:rPr>
                <w:rFonts w:ascii="Calibri" w:hAnsi="Calibri"/>
              </w:rPr>
              <w:t>Nom, prénom</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78720" w14:textId="77777777" w:rsidR="000C2C54" w:rsidRDefault="000C2C54" w:rsidP="001B5EEA">
            <w:pPr>
              <w:spacing w:line="252" w:lineRule="auto"/>
              <w:rPr>
                <w:rFonts w:ascii="Calibri" w:hAnsi="Calibri"/>
              </w:rPr>
            </w:pPr>
          </w:p>
        </w:tc>
      </w:tr>
      <w:tr w:rsidR="000C2C54" w14:paraId="6738947D"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81BC3" w14:textId="77777777" w:rsidR="000C2C54" w:rsidRDefault="000C2C54" w:rsidP="001B5EEA">
            <w:pPr>
              <w:pStyle w:val="Paragraphe"/>
              <w:numPr>
                <w:ilvl w:val="0"/>
                <w:numId w:val="11"/>
              </w:numPr>
              <w:tabs>
                <w:tab w:val="left" w:pos="708"/>
              </w:tabs>
              <w:spacing w:line="252" w:lineRule="auto"/>
              <w:ind w:left="414" w:hanging="357"/>
              <w:rPr>
                <w:rFonts w:ascii="Calibri" w:hAnsi="Calibri"/>
              </w:rPr>
            </w:pPr>
            <w:r>
              <w:rPr>
                <w:rFonts w:ascii="Calibri" w:hAnsi="Calibri"/>
              </w:rPr>
              <w:t>Date de naissance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DFBFA" w14:textId="77777777" w:rsidR="000C2C54" w:rsidRDefault="000C2C54" w:rsidP="001B5EEA">
            <w:pPr>
              <w:spacing w:line="252" w:lineRule="auto"/>
              <w:rPr>
                <w:rFonts w:ascii="Calibri" w:hAnsi="Calibri"/>
              </w:rPr>
            </w:pPr>
          </w:p>
        </w:tc>
      </w:tr>
      <w:tr w:rsidR="000C2C54" w14:paraId="372DDA46"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5641E" w14:textId="77777777" w:rsidR="000C2C54" w:rsidRDefault="000C2C54" w:rsidP="001B5EEA">
            <w:pPr>
              <w:pStyle w:val="Paragraphe"/>
              <w:numPr>
                <w:ilvl w:val="0"/>
                <w:numId w:val="11"/>
              </w:numPr>
              <w:tabs>
                <w:tab w:val="left" w:pos="708"/>
              </w:tabs>
              <w:spacing w:line="252" w:lineRule="auto"/>
              <w:ind w:left="414" w:hanging="357"/>
              <w:rPr>
                <w:rFonts w:ascii="Calibri" w:hAnsi="Calibri"/>
              </w:rPr>
            </w:pPr>
            <w:r>
              <w:rPr>
                <w:rFonts w:ascii="Calibri" w:hAnsi="Calibri"/>
              </w:rPr>
              <w:t>Formation(s) ou diplôme(s) agricole(s)</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089E9" w14:textId="485DC668" w:rsidR="000C2C54" w:rsidRDefault="000C2C54" w:rsidP="001B5EEA">
            <w:pPr>
              <w:spacing w:line="252" w:lineRule="auto"/>
              <w:rPr>
                <w:rFonts w:ascii="Calibri" w:hAnsi="Calibri"/>
              </w:rPr>
            </w:pPr>
          </w:p>
          <w:p w14:paraId="5091632A" w14:textId="77777777" w:rsidR="00C77141" w:rsidRDefault="00C77141" w:rsidP="001B5EEA">
            <w:pPr>
              <w:spacing w:line="252" w:lineRule="auto"/>
              <w:rPr>
                <w:rFonts w:ascii="Calibri" w:hAnsi="Calibri"/>
              </w:rPr>
            </w:pPr>
          </w:p>
          <w:p w14:paraId="408999A6" w14:textId="77777777" w:rsidR="003E59A2" w:rsidRDefault="003E59A2" w:rsidP="001B5EEA">
            <w:pPr>
              <w:spacing w:line="252" w:lineRule="auto"/>
              <w:rPr>
                <w:rFonts w:ascii="Calibri" w:hAnsi="Calibri"/>
              </w:rPr>
            </w:pPr>
          </w:p>
          <w:p w14:paraId="63FE8B2B" w14:textId="645C35D2" w:rsidR="003E59A2" w:rsidRDefault="003E59A2" w:rsidP="001B5EEA">
            <w:pPr>
              <w:spacing w:line="252" w:lineRule="auto"/>
              <w:rPr>
                <w:rFonts w:ascii="Calibri" w:hAnsi="Calibri"/>
              </w:rPr>
            </w:pPr>
          </w:p>
        </w:tc>
      </w:tr>
      <w:tr w:rsidR="000C2C54" w14:paraId="377BC409"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B72B6" w14:textId="77777777" w:rsidR="000C2C54" w:rsidRDefault="000C2C54" w:rsidP="001B5EEA">
            <w:pPr>
              <w:pStyle w:val="Paragraphe"/>
              <w:numPr>
                <w:ilvl w:val="0"/>
                <w:numId w:val="11"/>
              </w:numPr>
              <w:tabs>
                <w:tab w:val="left" w:pos="708"/>
              </w:tabs>
              <w:spacing w:line="252" w:lineRule="auto"/>
              <w:ind w:left="414" w:hanging="357"/>
              <w:rPr>
                <w:rFonts w:ascii="Calibri" w:hAnsi="Calibri"/>
              </w:rPr>
            </w:pPr>
            <w:r>
              <w:rPr>
                <w:rFonts w:ascii="Calibri" w:hAnsi="Calibri"/>
              </w:rPr>
              <w:t>Autre(s) formation(s) ou diplôme(s)</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CB898" w14:textId="77777777" w:rsidR="000C2C54" w:rsidRDefault="000C2C54" w:rsidP="001B5EEA">
            <w:pPr>
              <w:spacing w:line="252" w:lineRule="auto"/>
              <w:rPr>
                <w:rFonts w:ascii="Calibri" w:hAnsi="Calibri"/>
              </w:rPr>
            </w:pPr>
          </w:p>
          <w:p w14:paraId="50122D2F" w14:textId="749624DC" w:rsidR="003E59A2" w:rsidRDefault="003E59A2" w:rsidP="001B5EEA">
            <w:pPr>
              <w:spacing w:line="252" w:lineRule="auto"/>
              <w:rPr>
                <w:rFonts w:ascii="Calibri" w:hAnsi="Calibri"/>
              </w:rPr>
            </w:pPr>
          </w:p>
          <w:p w14:paraId="3F110DA0" w14:textId="77777777" w:rsidR="00C77141" w:rsidRDefault="00C77141" w:rsidP="001B5EEA">
            <w:pPr>
              <w:spacing w:line="252" w:lineRule="auto"/>
              <w:rPr>
                <w:rFonts w:ascii="Calibri" w:hAnsi="Calibri"/>
              </w:rPr>
            </w:pPr>
          </w:p>
          <w:p w14:paraId="390CB4AB" w14:textId="1741BD91" w:rsidR="003E59A2" w:rsidRDefault="003E59A2" w:rsidP="001B5EEA">
            <w:pPr>
              <w:spacing w:line="252" w:lineRule="auto"/>
              <w:rPr>
                <w:rFonts w:ascii="Calibri" w:hAnsi="Calibri"/>
              </w:rPr>
            </w:pPr>
          </w:p>
        </w:tc>
      </w:tr>
      <w:tr w:rsidR="000C2C54" w14:paraId="359E5B40"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C64CA" w14:textId="77777777" w:rsidR="000C2C54" w:rsidRDefault="000C2C54" w:rsidP="001B5EEA">
            <w:pPr>
              <w:pStyle w:val="Paragraphe"/>
              <w:numPr>
                <w:ilvl w:val="0"/>
                <w:numId w:val="11"/>
              </w:numPr>
              <w:tabs>
                <w:tab w:val="left" w:pos="708"/>
              </w:tabs>
              <w:spacing w:line="252" w:lineRule="auto"/>
              <w:ind w:left="414" w:hanging="357"/>
              <w:rPr>
                <w:rFonts w:ascii="Calibri" w:hAnsi="Calibri"/>
              </w:rPr>
            </w:pPr>
            <w:r>
              <w:rPr>
                <w:rFonts w:ascii="Calibri" w:hAnsi="Calibri"/>
              </w:rPr>
              <w:t>Expérience agricole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F14A9" w14:textId="0C4476CA" w:rsidR="000C2C54" w:rsidRDefault="000C2C54" w:rsidP="001B5EEA">
            <w:pPr>
              <w:spacing w:line="252" w:lineRule="auto"/>
              <w:rPr>
                <w:rFonts w:ascii="Calibri" w:hAnsi="Calibri"/>
              </w:rPr>
            </w:pPr>
          </w:p>
          <w:p w14:paraId="398DD7AF" w14:textId="77777777" w:rsidR="00C77141" w:rsidRDefault="00C77141" w:rsidP="001B5EEA">
            <w:pPr>
              <w:spacing w:line="252" w:lineRule="auto"/>
              <w:rPr>
                <w:rFonts w:ascii="Calibri" w:hAnsi="Calibri"/>
              </w:rPr>
            </w:pPr>
          </w:p>
          <w:p w14:paraId="39F89C44" w14:textId="77777777" w:rsidR="003E59A2" w:rsidRDefault="003E59A2" w:rsidP="001B5EEA">
            <w:pPr>
              <w:spacing w:line="252" w:lineRule="auto"/>
              <w:rPr>
                <w:rFonts w:ascii="Calibri" w:hAnsi="Calibri"/>
              </w:rPr>
            </w:pPr>
          </w:p>
          <w:p w14:paraId="365352DB" w14:textId="354883E4" w:rsidR="003E59A2" w:rsidRDefault="003E59A2" w:rsidP="001B5EEA">
            <w:pPr>
              <w:spacing w:line="252" w:lineRule="auto"/>
              <w:rPr>
                <w:rFonts w:ascii="Calibri" w:hAnsi="Calibri"/>
              </w:rPr>
            </w:pPr>
          </w:p>
        </w:tc>
      </w:tr>
      <w:tr w:rsidR="000C2C54" w14:paraId="3A05DFD4"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F68DD" w14:textId="77777777" w:rsidR="000C2C54" w:rsidRDefault="000C2C54" w:rsidP="001B5EEA">
            <w:pPr>
              <w:pStyle w:val="Paragraphe"/>
              <w:numPr>
                <w:ilvl w:val="0"/>
                <w:numId w:val="11"/>
              </w:numPr>
              <w:tabs>
                <w:tab w:val="left" w:pos="708"/>
              </w:tabs>
              <w:spacing w:line="252" w:lineRule="auto"/>
              <w:ind w:left="414" w:hanging="357"/>
              <w:rPr>
                <w:rFonts w:ascii="Calibri" w:hAnsi="Calibri"/>
              </w:rPr>
            </w:pPr>
            <w:r>
              <w:rPr>
                <w:rFonts w:ascii="Calibri" w:hAnsi="Calibri"/>
              </w:rPr>
              <w:t>Autre expérience non agricole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C5443" w14:textId="77777777" w:rsidR="000C2C54" w:rsidRDefault="000C2C54" w:rsidP="001B5EEA">
            <w:pPr>
              <w:spacing w:line="252" w:lineRule="auto"/>
              <w:rPr>
                <w:rFonts w:ascii="Calibri" w:hAnsi="Calibri"/>
              </w:rPr>
            </w:pPr>
          </w:p>
          <w:p w14:paraId="02D3ED42" w14:textId="1198262D" w:rsidR="003E59A2" w:rsidRDefault="003E59A2" w:rsidP="001B5EEA">
            <w:pPr>
              <w:spacing w:line="252" w:lineRule="auto"/>
              <w:rPr>
                <w:rFonts w:ascii="Calibri" w:hAnsi="Calibri"/>
              </w:rPr>
            </w:pPr>
          </w:p>
          <w:p w14:paraId="14FD3869" w14:textId="77777777" w:rsidR="00C77141" w:rsidRDefault="00C77141" w:rsidP="001B5EEA">
            <w:pPr>
              <w:spacing w:line="252" w:lineRule="auto"/>
              <w:rPr>
                <w:rFonts w:ascii="Calibri" w:hAnsi="Calibri"/>
              </w:rPr>
            </w:pPr>
          </w:p>
          <w:p w14:paraId="2B06AC1F" w14:textId="1DF95F91" w:rsidR="003E59A2" w:rsidRDefault="003E59A2" w:rsidP="001B5EEA">
            <w:pPr>
              <w:spacing w:line="252" w:lineRule="auto"/>
              <w:rPr>
                <w:rFonts w:ascii="Calibri" w:hAnsi="Calibri"/>
              </w:rPr>
            </w:pPr>
          </w:p>
        </w:tc>
      </w:tr>
      <w:tr w:rsidR="000C2C54" w14:paraId="2263694E"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89532" w14:textId="77777777" w:rsidR="000C2C54" w:rsidRDefault="000C2C54" w:rsidP="001B5EEA">
            <w:pPr>
              <w:pStyle w:val="Paragraphe"/>
              <w:numPr>
                <w:ilvl w:val="0"/>
                <w:numId w:val="11"/>
              </w:numPr>
              <w:tabs>
                <w:tab w:val="left" w:pos="708"/>
              </w:tabs>
              <w:spacing w:line="252" w:lineRule="auto"/>
              <w:ind w:left="414" w:hanging="357"/>
              <w:rPr>
                <w:rFonts w:ascii="Calibri" w:hAnsi="Calibri"/>
              </w:rPr>
            </w:pPr>
            <w:r>
              <w:rPr>
                <w:rFonts w:ascii="Calibri" w:hAnsi="Calibri"/>
              </w:rPr>
              <w:t>Situation familiale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305616" w14:textId="77777777" w:rsidR="000C2C54" w:rsidRDefault="000C2C54" w:rsidP="001B5EEA">
            <w:pPr>
              <w:spacing w:line="252" w:lineRule="auto"/>
              <w:rPr>
                <w:rFonts w:ascii="Calibri" w:hAnsi="Calibri"/>
              </w:rPr>
            </w:pPr>
          </w:p>
        </w:tc>
      </w:tr>
      <w:tr w:rsidR="000C2C54" w14:paraId="5D6E7590"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B8A9C" w14:textId="77777777" w:rsidR="000C2C54" w:rsidRDefault="000C2C54" w:rsidP="001B5EEA">
            <w:pPr>
              <w:pStyle w:val="Paragraphe"/>
              <w:numPr>
                <w:ilvl w:val="0"/>
                <w:numId w:val="11"/>
              </w:numPr>
              <w:tabs>
                <w:tab w:val="left" w:pos="708"/>
              </w:tabs>
              <w:spacing w:line="252" w:lineRule="auto"/>
              <w:ind w:left="414" w:hanging="357"/>
              <w:rPr>
                <w:rFonts w:ascii="Calibri" w:hAnsi="Calibri"/>
              </w:rPr>
            </w:pPr>
            <w:r>
              <w:rPr>
                <w:rFonts w:ascii="Calibri" w:hAnsi="Calibri"/>
              </w:rPr>
              <w:t xml:space="preserve">Si </w:t>
            </w:r>
            <w:proofErr w:type="spellStart"/>
            <w:r>
              <w:rPr>
                <w:rFonts w:ascii="Calibri" w:hAnsi="Calibri"/>
              </w:rPr>
              <w:t>conjoint·e</w:t>
            </w:r>
            <w:proofErr w:type="spellEnd"/>
            <w:r>
              <w:rPr>
                <w:rFonts w:ascii="Calibri" w:hAnsi="Calibri"/>
              </w:rPr>
              <w:t xml:space="preserve"> : </w:t>
            </w:r>
            <w:proofErr w:type="spellStart"/>
            <w:r>
              <w:rPr>
                <w:rFonts w:ascii="Calibri" w:hAnsi="Calibri"/>
              </w:rPr>
              <w:t>collaborateur·trice</w:t>
            </w:r>
            <w:proofErr w:type="spellEnd"/>
            <w:r>
              <w:rPr>
                <w:rFonts w:ascii="Calibri" w:hAnsi="Calibri"/>
              </w:rPr>
              <w:t xml:space="preserve"> ou travaille en dehors de la ferme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16221" w14:textId="77777777" w:rsidR="000C2C54" w:rsidRDefault="000C2C54" w:rsidP="001B5EEA">
            <w:pPr>
              <w:spacing w:line="252" w:lineRule="auto"/>
              <w:rPr>
                <w:rFonts w:ascii="Calibri" w:hAnsi="Calibri"/>
              </w:rPr>
            </w:pPr>
          </w:p>
        </w:tc>
      </w:tr>
      <w:tr w:rsidR="000C2C54" w14:paraId="7B38A365"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0EC87" w14:textId="77777777" w:rsidR="000C2C54" w:rsidRDefault="000C2C54" w:rsidP="001B5EEA">
            <w:pPr>
              <w:pStyle w:val="Paragraphe"/>
              <w:numPr>
                <w:ilvl w:val="0"/>
                <w:numId w:val="11"/>
              </w:numPr>
              <w:tabs>
                <w:tab w:val="left" w:pos="708"/>
              </w:tabs>
              <w:spacing w:line="252" w:lineRule="auto"/>
              <w:ind w:left="414" w:hanging="357"/>
              <w:rPr>
                <w:rFonts w:ascii="Calibri" w:hAnsi="Calibri"/>
              </w:rPr>
            </w:pPr>
            <w:r>
              <w:rPr>
                <w:rFonts w:ascii="Calibri" w:hAnsi="Calibri"/>
              </w:rPr>
              <w:t>Installation en DJA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EE15E" w14:textId="77777777" w:rsidR="000C2C54" w:rsidRDefault="000C2C54" w:rsidP="001B5EEA">
            <w:pPr>
              <w:spacing w:line="252" w:lineRule="auto"/>
              <w:rPr>
                <w:rFonts w:ascii="Calibri" w:hAnsi="Calibri"/>
              </w:rPr>
            </w:pPr>
          </w:p>
        </w:tc>
      </w:tr>
      <w:tr w:rsidR="000C2C54" w14:paraId="4FD2EA54"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14823" w14:textId="5889F077" w:rsidR="000C2C54" w:rsidRDefault="000C2C54" w:rsidP="001B5EEA">
            <w:pPr>
              <w:pStyle w:val="Paragraphe"/>
              <w:numPr>
                <w:ilvl w:val="0"/>
                <w:numId w:val="11"/>
              </w:numPr>
              <w:tabs>
                <w:tab w:val="left" w:pos="708"/>
              </w:tabs>
              <w:spacing w:line="252" w:lineRule="auto"/>
              <w:ind w:left="414" w:hanging="357"/>
            </w:pPr>
            <w:r>
              <w:rPr>
                <w:rFonts w:ascii="Calibri" w:hAnsi="Calibri"/>
              </w:rPr>
              <w:t>Hors cadre familial</w:t>
            </w:r>
            <w:r w:rsidR="000C2AFD">
              <w:rPr>
                <w:rFonts w:ascii="Calibri" w:hAnsi="Calibri"/>
              </w:rPr>
              <w:t>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936AA" w14:textId="77777777" w:rsidR="000C2C54" w:rsidRDefault="000C2C54" w:rsidP="001B5EEA">
            <w:pPr>
              <w:spacing w:line="252" w:lineRule="auto"/>
              <w:rPr>
                <w:rFonts w:ascii="Calibri" w:hAnsi="Calibri"/>
              </w:rPr>
            </w:pPr>
          </w:p>
        </w:tc>
      </w:tr>
      <w:tr w:rsidR="000C2C54" w14:paraId="3F3C17EC"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478CC" w14:textId="31847996" w:rsidR="000C2C54" w:rsidRDefault="000C2C54" w:rsidP="001B5EEA">
            <w:pPr>
              <w:pStyle w:val="Paragraphe"/>
              <w:numPr>
                <w:ilvl w:val="0"/>
                <w:numId w:val="11"/>
              </w:numPr>
              <w:tabs>
                <w:tab w:val="left" w:pos="708"/>
              </w:tabs>
              <w:spacing w:line="252" w:lineRule="auto"/>
              <w:ind w:left="414" w:hanging="357"/>
            </w:pPr>
            <w:r>
              <w:rPr>
                <w:rFonts w:ascii="Calibri" w:hAnsi="Calibri"/>
              </w:rPr>
              <w:t xml:space="preserve">Non </w:t>
            </w:r>
            <w:proofErr w:type="spellStart"/>
            <w:r>
              <w:rPr>
                <w:rFonts w:ascii="Calibri" w:hAnsi="Calibri"/>
              </w:rPr>
              <w:t>issu·e</w:t>
            </w:r>
            <w:proofErr w:type="spellEnd"/>
            <w:r>
              <w:rPr>
                <w:rFonts w:ascii="Calibri" w:hAnsi="Calibri"/>
              </w:rPr>
              <w:t xml:space="preserve"> du milieu agricole</w:t>
            </w:r>
            <w:r w:rsidR="000C2AFD">
              <w:rPr>
                <w:rFonts w:ascii="Calibri" w:hAnsi="Calibri"/>
              </w:rPr>
              <w:t>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B139C" w14:textId="77777777" w:rsidR="000C2C54" w:rsidRDefault="000C2C54" w:rsidP="001B5EEA">
            <w:pPr>
              <w:spacing w:line="252" w:lineRule="auto"/>
              <w:rPr>
                <w:rFonts w:ascii="Calibri" w:hAnsi="Calibri"/>
              </w:rPr>
            </w:pPr>
          </w:p>
        </w:tc>
      </w:tr>
      <w:tr w:rsidR="00C77141" w14:paraId="66D8A753"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D1F9C" w14:textId="1E6A2F0B" w:rsidR="00C77141" w:rsidRDefault="00C77141" w:rsidP="00C77141">
            <w:pPr>
              <w:pStyle w:val="Paragraphe"/>
              <w:numPr>
                <w:ilvl w:val="0"/>
                <w:numId w:val="11"/>
              </w:numPr>
              <w:tabs>
                <w:tab w:val="left" w:pos="708"/>
              </w:tabs>
              <w:spacing w:line="252" w:lineRule="auto"/>
              <w:ind w:left="414" w:hanging="357"/>
              <w:rPr>
                <w:rFonts w:ascii="Calibri" w:hAnsi="Calibri"/>
              </w:rPr>
            </w:pPr>
            <w:r>
              <w:rPr>
                <w:rFonts w:ascii="Calibri" w:hAnsi="Calibri"/>
              </w:rPr>
              <w:t>Statut d’entreprise envisagé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BB457" w14:textId="77777777" w:rsidR="00C77141" w:rsidRDefault="00C77141" w:rsidP="00C77141">
            <w:pPr>
              <w:spacing w:line="252" w:lineRule="auto"/>
              <w:rPr>
                <w:rFonts w:ascii="Calibri" w:hAnsi="Calibri"/>
              </w:rPr>
            </w:pPr>
          </w:p>
          <w:p w14:paraId="30026490" w14:textId="6A9B7C48" w:rsidR="00C77141" w:rsidRDefault="00C77141" w:rsidP="00C77141">
            <w:pPr>
              <w:spacing w:line="252" w:lineRule="auto"/>
              <w:rPr>
                <w:rFonts w:ascii="Calibri" w:hAnsi="Calibri"/>
              </w:rPr>
            </w:pPr>
          </w:p>
        </w:tc>
      </w:tr>
      <w:tr w:rsidR="00C77141" w14:paraId="0A8DF899"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0BCAC" w14:textId="4F68CA68" w:rsidR="00C77141" w:rsidRDefault="00C77141" w:rsidP="00C77141">
            <w:pPr>
              <w:pStyle w:val="Paragraphe"/>
              <w:numPr>
                <w:ilvl w:val="0"/>
                <w:numId w:val="11"/>
              </w:numPr>
              <w:tabs>
                <w:tab w:val="left" w:pos="708"/>
              </w:tabs>
              <w:spacing w:line="252" w:lineRule="auto"/>
              <w:ind w:left="414" w:hanging="357"/>
              <w:rPr>
                <w:rFonts w:ascii="Calibri" w:hAnsi="Calibri"/>
              </w:rPr>
            </w:pPr>
            <w:r>
              <w:rPr>
                <w:rFonts w:ascii="Calibri" w:hAnsi="Calibri"/>
              </w:rPr>
              <w:t>Autres / remarques</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C7D5D" w14:textId="77777777" w:rsidR="00C77141" w:rsidRDefault="00C77141" w:rsidP="00C77141">
            <w:pPr>
              <w:spacing w:line="252" w:lineRule="auto"/>
              <w:rPr>
                <w:rFonts w:ascii="Calibri" w:hAnsi="Calibri"/>
              </w:rPr>
            </w:pPr>
          </w:p>
          <w:p w14:paraId="0D72DCD1" w14:textId="5169C020" w:rsidR="00C77141" w:rsidRDefault="00C77141" w:rsidP="00C77141">
            <w:pPr>
              <w:spacing w:line="252" w:lineRule="auto"/>
              <w:rPr>
                <w:rFonts w:ascii="Calibri" w:hAnsi="Calibri"/>
              </w:rPr>
            </w:pPr>
          </w:p>
        </w:tc>
      </w:tr>
    </w:tbl>
    <w:p w14:paraId="7DF7A8AA" w14:textId="77777777" w:rsidR="003A637D" w:rsidRDefault="003A637D" w:rsidP="003A637D">
      <w:pPr>
        <w:pStyle w:val="Titre4e"/>
      </w:pPr>
      <w:proofErr w:type="spellStart"/>
      <w:r>
        <w:rPr>
          <w:rFonts w:ascii="Calibri" w:hAnsi="Calibri"/>
        </w:rPr>
        <w:lastRenderedPageBreak/>
        <w:t>Porteur·se</w:t>
      </w:r>
      <w:proofErr w:type="spellEnd"/>
      <w:r>
        <w:rPr>
          <w:rFonts w:ascii="Calibri" w:hAnsi="Calibri"/>
        </w:rPr>
        <w:t xml:space="preserve"> de projet </w:t>
      </w:r>
    </w:p>
    <w:p w14:paraId="210E78AC" w14:textId="135738B4" w:rsidR="003A637D" w:rsidRDefault="003A637D" w:rsidP="003A637D">
      <w:pPr>
        <w:pStyle w:val="Rsum"/>
        <w:rPr>
          <w:rFonts w:ascii="Calibri" w:hAnsi="Calibri"/>
        </w:rPr>
      </w:pPr>
      <w:r>
        <w:rPr>
          <w:rFonts w:ascii="Calibri" w:hAnsi="Calibri"/>
        </w:rPr>
        <w:t>Faire un tableau distinct par Porteurs de projet (si vous êtes 2 : remplir 2 tableaux)</w:t>
      </w:r>
    </w:p>
    <w:p w14:paraId="43381C27" w14:textId="77777777" w:rsidR="003A637D" w:rsidRDefault="003A637D" w:rsidP="003A637D">
      <w:pPr>
        <w:pStyle w:val="Rsum"/>
        <w:rPr>
          <w:rFonts w:ascii="Calibri" w:hAnsi="Calibri"/>
        </w:rPr>
      </w:pPr>
    </w:p>
    <w:tbl>
      <w:tblPr>
        <w:tblW w:w="9060" w:type="dxa"/>
        <w:tblInd w:w="108" w:type="dxa"/>
        <w:tblCellMar>
          <w:left w:w="10" w:type="dxa"/>
          <w:right w:w="10" w:type="dxa"/>
        </w:tblCellMar>
        <w:tblLook w:val="04A0" w:firstRow="1" w:lastRow="0" w:firstColumn="1" w:lastColumn="0" w:noHBand="0" w:noVBand="1"/>
      </w:tblPr>
      <w:tblGrid>
        <w:gridCol w:w="4530"/>
        <w:gridCol w:w="4530"/>
      </w:tblGrid>
      <w:tr w:rsidR="003A637D" w14:paraId="0A9A60FC"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9CCA73"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Nom, prénom</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0F8627" w14:textId="77777777" w:rsidR="003A637D" w:rsidRDefault="003A637D" w:rsidP="00BD2E0A">
            <w:pPr>
              <w:spacing w:line="252" w:lineRule="auto"/>
              <w:rPr>
                <w:rFonts w:ascii="Calibri" w:hAnsi="Calibri"/>
              </w:rPr>
            </w:pPr>
          </w:p>
        </w:tc>
      </w:tr>
      <w:tr w:rsidR="003A637D" w14:paraId="0AB8BE47"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75CB7"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Date de naissance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CC905" w14:textId="77777777" w:rsidR="003A637D" w:rsidRDefault="003A637D" w:rsidP="00BD2E0A">
            <w:pPr>
              <w:spacing w:line="252" w:lineRule="auto"/>
              <w:rPr>
                <w:rFonts w:ascii="Calibri" w:hAnsi="Calibri"/>
              </w:rPr>
            </w:pPr>
          </w:p>
        </w:tc>
      </w:tr>
      <w:tr w:rsidR="003A637D" w14:paraId="5BD28213"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86E20"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Formation(s) ou diplôme(s) agricole(s)</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5B4A3" w14:textId="77777777" w:rsidR="003A637D" w:rsidRDefault="003A637D" w:rsidP="00BD2E0A">
            <w:pPr>
              <w:spacing w:line="252" w:lineRule="auto"/>
              <w:rPr>
                <w:rFonts w:ascii="Calibri" w:hAnsi="Calibri"/>
              </w:rPr>
            </w:pPr>
          </w:p>
          <w:p w14:paraId="5BFFCA86" w14:textId="77777777" w:rsidR="003A637D" w:rsidRDefault="003A637D" w:rsidP="00BD2E0A">
            <w:pPr>
              <w:spacing w:line="252" w:lineRule="auto"/>
              <w:rPr>
                <w:rFonts w:ascii="Calibri" w:hAnsi="Calibri"/>
              </w:rPr>
            </w:pPr>
          </w:p>
          <w:p w14:paraId="7F095383" w14:textId="77777777" w:rsidR="003A637D" w:rsidRDefault="003A637D" w:rsidP="00BD2E0A">
            <w:pPr>
              <w:spacing w:line="252" w:lineRule="auto"/>
              <w:rPr>
                <w:rFonts w:ascii="Calibri" w:hAnsi="Calibri"/>
              </w:rPr>
            </w:pPr>
          </w:p>
          <w:p w14:paraId="23D5CAD1" w14:textId="77777777" w:rsidR="003A637D" w:rsidRDefault="003A637D" w:rsidP="00BD2E0A">
            <w:pPr>
              <w:spacing w:line="252" w:lineRule="auto"/>
              <w:rPr>
                <w:rFonts w:ascii="Calibri" w:hAnsi="Calibri"/>
              </w:rPr>
            </w:pPr>
          </w:p>
        </w:tc>
      </w:tr>
      <w:tr w:rsidR="003A637D" w14:paraId="0CC1084B"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4FE0D"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Autre(s) formation(s) ou diplôme(s)</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308D2" w14:textId="77777777" w:rsidR="003A637D" w:rsidRDefault="003A637D" w:rsidP="00BD2E0A">
            <w:pPr>
              <w:spacing w:line="252" w:lineRule="auto"/>
              <w:rPr>
                <w:rFonts w:ascii="Calibri" w:hAnsi="Calibri"/>
              </w:rPr>
            </w:pPr>
          </w:p>
          <w:p w14:paraId="261640CC" w14:textId="77777777" w:rsidR="003A637D" w:rsidRDefault="003A637D" w:rsidP="00BD2E0A">
            <w:pPr>
              <w:spacing w:line="252" w:lineRule="auto"/>
              <w:rPr>
                <w:rFonts w:ascii="Calibri" w:hAnsi="Calibri"/>
              </w:rPr>
            </w:pPr>
          </w:p>
          <w:p w14:paraId="3EC0AA27" w14:textId="77777777" w:rsidR="003A637D" w:rsidRDefault="003A637D" w:rsidP="00BD2E0A">
            <w:pPr>
              <w:spacing w:line="252" w:lineRule="auto"/>
              <w:rPr>
                <w:rFonts w:ascii="Calibri" w:hAnsi="Calibri"/>
              </w:rPr>
            </w:pPr>
          </w:p>
          <w:p w14:paraId="004C5E0F" w14:textId="77777777" w:rsidR="003A637D" w:rsidRDefault="003A637D" w:rsidP="00BD2E0A">
            <w:pPr>
              <w:spacing w:line="252" w:lineRule="auto"/>
              <w:rPr>
                <w:rFonts w:ascii="Calibri" w:hAnsi="Calibri"/>
              </w:rPr>
            </w:pPr>
          </w:p>
        </w:tc>
      </w:tr>
      <w:tr w:rsidR="003A637D" w14:paraId="0A59FF3E"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7EA7B"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Expérience agricole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B529C" w14:textId="77777777" w:rsidR="003A637D" w:rsidRDefault="003A637D" w:rsidP="00BD2E0A">
            <w:pPr>
              <w:spacing w:line="252" w:lineRule="auto"/>
              <w:rPr>
                <w:rFonts w:ascii="Calibri" w:hAnsi="Calibri"/>
              </w:rPr>
            </w:pPr>
          </w:p>
          <w:p w14:paraId="3EBCDE5F" w14:textId="77777777" w:rsidR="003A637D" w:rsidRDefault="003A637D" w:rsidP="00BD2E0A">
            <w:pPr>
              <w:spacing w:line="252" w:lineRule="auto"/>
              <w:rPr>
                <w:rFonts w:ascii="Calibri" w:hAnsi="Calibri"/>
              </w:rPr>
            </w:pPr>
          </w:p>
          <w:p w14:paraId="6EABC916" w14:textId="77777777" w:rsidR="003A637D" w:rsidRDefault="003A637D" w:rsidP="00BD2E0A">
            <w:pPr>
              <w:spacing w:line="252" w:lineRule="auto"/>
              <w:rPr>
                <w:rFonts w:ascii="Calibri" w:hAnsi="Calibri"/>
              </w:rPr>
            </w:pPr>
          </w:p>
          <w:p w14:paraId="4F4E4FD8" w14:textId="77777777" w:rsidR="003A637D" w:rsidRDefault="003A637D" w:rsidP="00BD2E0A">
            <w:pPr>
              <w:spacing w:line="252" w:lineRule="auto"/>
              <w:rPr>
                <w:rFonts w:ascii="Calibri" w:hAnsi="Calibri"/>
              </w:rPr>
            </w:pPr>
          </w:p>
        </w:tc>
      </w:tr>
      <w:tr w:rsidR="003A637D" w14:paraId="5565DC0C"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A1A4F9"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Autre expérience non agricole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2A7D2" w14:textId="77777777" w:rsidR="003A637D" w:rsidRDefault="003A637D" w:rsidP="00BD2E0A">
            <w:pPr>
              <w:spacing w:line="252" w:lineRule="auto"/>
              <w:rPr>
                <w:rFonts w:ascii="Calibri" w:hAnsi="Calibri"/>
              </w:rPr>
            </w:pPr>
          </w:p>
          <w:p w14:paraId="5D2CE214" w14:textId="77777777" w:rsidR="003A637D" w:rsidRDefault="003A637D" w:rsidP="00BD2E0A">
            <w:pPr>
              <w:spacing w:line="252" w:lineRule="auto"/>
              <w:rPr>
                <w:rFonts w:ascii="Calibri" w:hAnsi="Calibri"/>
              </w:rPr>
            </w:pPr>
          </w:p>
          <w:p w14:paraId="1DE9FB59" w14:textId="77777777" w:rsidR="003A637D" w:rsidRDefault="003A637D" w:rsidP="00BD2E0A">
            <w:pPr>
              <w:spacing w:line="252" w:lineRule="auto"/>
              <w:rPr>
                <w:rFonts w:ascii="Calibri" w:hAnsi="Calibri"/>
              </w:rPr>
            </w:pPr>
          </w:p>
          <w:p w14:paraId="345C5641" w14:textId="77777777" w:rsidR="003A637D" w:rsidRDefault="003A637D" w:rsidP="00BD2E0A">
            <w:pPr>
              <w:spacing w:line="252" w:lineRule="auto"/>
              <w:rPr>
                <w:rFonts w:ascii="Calibri" w:hAnsi="Calibri"/>
              </w:rPr>
            </w:pPr>
          </w:p>
        </w:tc>
      </w:tr>
      <w:tr w:rsidR="003A637D" w14:paraId="10C498B6"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7896F"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Situation familiale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02F54" w14:textId="77777777" w:rsidR="003A637D" w:rsidRDefault="003A637D" w:rsidP="00BD2E0A">
            <w:pPr>
              <w:spacing w:line="252" w:lineRule="auto"/>
              <w:rPr>
                <w:rFonts w:ascii="Calibri" w:hAnsi="Calibri"/>
              </w:rPr>
            </w:pPr>
          </w:p>
        </w:tc>
      </w:tr>
      <w:tr w:rsidR="003A637D" w14:paraId="64992E2A"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346DF"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 xml:space="preserve">Si </w:t>
            </w:r>
            <w:proofErr w:type="spellStart"/>
            <w:r>
              <w:rPr>
                <w:rFonts w:ascii="Calibri" w:hAnsi="Calibri"/>
              </w:rPr>
              <w:t>conjoint·e</w:t>
            </w:r>
            <w:proofErr w:type="spellEnd"/>
            <w:r>
              <w:rPr>
                <w:rFonts w:ascii="Calibri" w:hAnsi="Calibri"/>
              </w:rPr>
              <w:t xml:space="preserve"> : </w:t>
            </w:r>
            <w:proofErr w:type="spellStart"/>
            <w:r>
              <w:rPr>
                <w:rFonts w:ascii="Calibri" w:hAnsi="Calibri"/>
              </w:rPr>
              <w:t>collaborateur·trice</w:t>
            </w:r>
            <w:proofErr w:type="spellEnd"/>
            <w:r>
              <w:rPr>
                <w:rFonts w:ascii="Calibri" w:hAnsi="Calibri"/>
              </w:rPr>
              <w:t xml:space="preserve"> ou travaille en dehors de la ferme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2C12A" w14:textId="77777777" w:rsidR="003A637D" w:rsidRDefault="003A637D" w:rsidP="00BD2E0A">
            <w:pPr>
              <w:spacing w:line="252" w:lineRule="auto"/>
              <w:rPr>
                <w:rFonts w:ascii="Calibri" w:hAnsi="Calibri"/>
              </w:rPr>
            </w:pPr>
          </w:p>
        </w:tc>
      </w:tr>
      <w:tr w:rsidR="003A637D" w14:paraId="421EB827"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CED27"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Installation en DJA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2E096" w14:textId="77777777" w:rsidR="003A637D" w:rsidRDefault="003A637D" w:rsidP="00BD2E0A">
            <w:pPr>
              <w:spacing w:line="252" w:lineRule="auto"/>
              <w:rPr>
                <w:rFonts w:ascii="Calibri" w:hAnsi="Calibri"/>
              </w:rPr>
            </w:pPr>
          </w:p>
        </w:tc>
      </w:tr>
      <w:tr w:rsidR="003A637D" w14:paraId="63EC2399"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B8BF5" w14:textId="77777777" w:rsidR="003A637D" w:rsidRDefault="003A637D" w:rsidP="00BD2E0A">
            <w:pPr>
              <w:pStyle w:val="Paragraphe"/>
              <w:numPr>
                <w:ilvl w:val="0"/>
                <w:numId w:val="11"/>
              </w:numPr>
              <w:tabs>
                <w:tab w:val="left" w:pos="708"/>
              </w:tabs>
              <w:spacing w:line="252" w:lineRule="auto"/>
              <w:ind w:left="414" w:hanging="357"/>
            </w:pPr>
            <w:r>
              <w:rPr>
                <w:rFonts w:ascii="Calibri" w:hAnsi="Calibri"/>
              </w:rPr>
              <w:t>Hors cadre familial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4FD0A" w14:textId="77777777" w:rsidR="003A637D" w:rsidRDefault="003A637D" w:rsidP="00BD2E0A">
            <w:pPr>
              <w:spacing w:line="252" w:lineRule="auto"/>
              <w:rPr>
                <w:rFonts w:ascii="Calibri" w:hAnsi="Calibri"/>
              </w:rPr>
            </w:pPr>
          </w:p>
        </w:tc>
      </w:tr>
      <w:tr w:rsidR="003A637D" w14:paraId="04A2FC81"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EA2E9" w14:textId="77777777" w:rsidR="003A637D" w:rsidRDefault="003A637D" w:rsidP="00BD2E0A">
            <w:pPr>
              <w:pStyle w:val="Paragraphe"/>
              <w:numPr>
                <w:ilvl w:val="0"/>
                <w:numId w:val="11"/>
              </w:numPr>
              <w:tabs>
                <w:tab w:val="left" w:pos="708"/>
              </w:tabs>
              <w:spacing w:line="252" w:lineRule="auto"/>
              <w:ind w:left="414" w:hanging="357"/>
            </w:pPr>
            <w:r>
              <w:rPr>
                <w:rFonts w:ascii="Calibri" w:hAnsi="Calibri"/>
              </w:rPr>
              <w:t xml:space="preserve">Non </w:t>
            </w:r>
            <w:proofErr w:type="spellStart"/>
            <w:r>
              <w:rPr>
                <w:rFonts w:ascii="Calibri" w:hAnsi="Calibri"/>
              </w:rPr>
              <w:t>issu·e</w:t>
            </w:r>
            <w:proofErr w:type="spellEnd"/>
            <w:r>
              <w:rPr>
                <w:rFonts w:ascii="Calibri" w:hAnsi="Calibri"/>
              </w:rPr>
              <w:t xml:space="preserve"> du milieu agricole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CA7ED" w14:textId="77777777" w:rsidR="003A637D" w:rsidRDefault="003A637D" w:rsidP="00BD2E0A">
            <w:pPr>
              <w:spacing w:line="252" w:lineRule="auto"/>
              <w:rPr>
                <w:rFonts w:ascii="Calibri" w:hAnsi="Calibri"/>
              </w:rPr>
            </w:pPr>
          </w:p>
        </w:tc>
      </w:tr>
      <w:tr w:rsidR="003A637D" w14:paraId="4BBE6341"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D8653"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Statut d’entreprise envisagé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71776" w14:textId="77777777" w:rsidR="003A637D" w:rsidRDefault="003A637D" w:rsidP="00BD2E0A">
            <w:pPr>
              <w:spacing w:line="252" w:lineRule="auto"/>
              <w:rPr>
                <w:rFonts w:ascii="Calibri" w:hAnsi="Calibri"/>
              </w:rPr>
            </w:pPr>
          </w:p>
          <w:p w14:paraId="46ABE6B4" w14:textId="77777777" w:rsidR="003A637D" w:rsidRDefault="003A637D" w:rsidP="00BD2E0A">
            <w:pPr>
              <w:spacing w:line="252" w:lineRule="auto"/>
              <w:rPr>
                <w:rFonts w:ascii="Calibri" w:hAnsi="Calibri"/>
              </w:rPr>
            </w:pPr>
          </w:p>
        </w:tc>
      </w:tr>
      <w:tr w:rsidR="003A637D" w14:paraId="0FB723D5" w14:textId="77777777" w:rsidTr="00BD2E0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2829D" w14:textId="77777777" w:rsidR="003A637D" w:rsidRDefault="003A637D" w:rsidP="00BD2E0A">
            <w:pPr>
              <w:pStyle w:val="Paragraphe"/>
              <w:numPr>
                <w:ilvl w:val="0"/>
                <w:numId w:val="11"/>
              </w:numPr>
              <w:tabs>
                <w:tab w:val="left" w:pos="708"/>
              </w:tabs>
              <w:spacing w:line="252" w:lineRule="auto"/>
              <w:ind w:left="414" w:hanging="357"/>
              <w:rPr>
                <w:rFonts w:ascii="Calibri" w:hAnsi="Calibri"/>
              </w:rPr>
            </w:pPr>
            <w:r>
              <w:rPr>
                <w:rFonts w:ascii="Calibri" w:hAnsi="Calibri"/>
              </w:rPr>
              <w:t>Autres / remarques</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99E3F" w14:textId="77777777" w:rsidR="003A637D" w:rsidRDefault="003A637D" w:rsidP="00BD2E0A">
            <w:pPr>
              <w:spacing w:line="252" w:lineRule="auto"/>
              <w:rPr>
                <w:rFonts w:ascii="Calibri" w:hAnsi="Calibri"/>
              </w:rPr>
            </w:pPr>
          </w:p>
          <w:p w14:paraId="4D88AF3A" w14:textId="77777777" w:rsidR="003A637D" w:rsidRDefault="003A637D" w:rsidP="00BD2E0A">
            <w:pPr>
              <w:spacing w:line="252" w:lineRule="auto"/>
              <w:rPr>
                <w:rFonts w:ascii="Calibri" w:hAnsi="Calibri"/>
              </w:rPr>
            </w:pPr>
          </w:p>
        </w:tc>
      </w:tr>
    </w:tbl>
    <w:p w14:paraId="0386C1AE" w14:textId="77777777" w:rsidR="000C2C54" w:rsidRDefault="000C2C54" w:rsidP="000C2C54">
      <w:pPr>
        <w:widowControl w:val="0"/>
        <w:rPr>
          <w:rFonts w:asciiTheme="minorHAnsi" w:eastAsia="Veneer Three" w:hAnsiTheme="minorHAnsi" w:cstheme="minorHAnsi"/>
          <w:b/>
          <w:color w:val="C00000"/>
          <w:sz w:val="32"/>
          <w:szCs w:val="32"/>
          <w:u w:val="single"/>
        </w:rPr>
      </w:pPr>
    </w:p>
    <w:p w14:paraId="10807E7C" w14:textId="77777777" w:rsidR="003A637D" w:rsidRDefault="003A637D">
      <w:pPr>
        <w:spacing w:after="200"/>
        <w:jc w:val="left"/>
        <w:rPr>
          <w:rFonts w:ascii="Calibri" w:eastAsia="Arial" w:hAnsi="Calibri"/>
          <w:color w:val="A86E00"/>
          <w:kern w:val="3"/>
          <w:szCs w:val="24"/>
          <w:lang w:eastAsia="ar-SA"/>
        </w:rPr>
      </w:pPr>
      <w:r>
        <w:rPr>
          <w:rFonts w:ascii="Calibri" w:hAnsi="Calibri"/>
        </w:rPr>
        <w:br w:type="page"/>
      </w:r>
    </w:p>
    <w:p w14:paraId="63C0D73F" w14:textId="49C7C940" w:rsidR="000C2C54" w:rsidRDefault="000C2C54" w:rsidP="000C2C54">
      <w:pPr>
        <w:pStyle w:val="Titre4e"/>
      </w:pPr>
      <w:r>
        <w:rPr>
          <w:rFonts w:ascii="Calibri" w:hAnsi="Calibri"/>
        </w:rPr>
        <w:lastRenderedPageBreak/>
        <w:t>Projet agricole</w:t>
      </w:r>
    </w:p>
    <w:p w14:paraId="780E7E13" w14:textId="77777777" w:rsidR="000C2C54" w:rsidRDefault="000C2C54" w:rsidP="000C2C54">
      <w:pPr>
        <w:pStyle w:val="Rsum"/>
        <w:rPr>
          <w:rFonts w:ascii="Calibri" w:hAnsi="Calibri"/>
        </w:rPr>
      </w:pPr>
    </w:p>
    <w:tbl>
      <w:tblPr>
        <w:tblW w:w="9060" w:type="dxa"/>
        <w:tblInd w:w="108" w:type="dxa"/>
        <w:tblCellMar>
          <w:left w:w="10" w:type="dxa"/>
          <w:right w:w="10" w:type="dxa"/>
        </w:tblCellMar>
        <w:tblLook w:val="04A0" w:firstRow="1" w:lastRow="0" w:firstColumn="1" w:lastColumn="0" w:noHBand="0" w:noVBand="1"/>
      </w:tblPr>
      <w:tblGrid>
        <w:gridCol w:w="4530"/>
        <w:gridCol w:w="4530"/>
      </w:tblGrid>
      <w:tr w:rsidR="000C2C54" w14:paraId="2E213A01"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661DDA" w14:textId="77777777" w:rsidR="000C2C54" w:rsidRPr="00CE01DA" w:rsidRDefault="000C2C54" w:rsidP="00616DF5">
            <w:pPr>
              <w:pStyle w:val="Paragraphe"/>
              <w:numPr>
                <w:ilvl w:val="0"/>
                <w:numId w:val="11"/>
              </w:numPr>
              <w:tabs>
                <w:tab w:val="left" w:pos="708"/>
              </w:tabs>
              <w:spacing w:line="252" w:lineRule="auto"/>
              <w:ind w:left="414" w:hanging="357"/>
              <w:jc w:val="left"/>
              <w:rPr>
                <w:rFonts w:ascii="Calibri" w:hAnsi="Calibri"/>
              </w:rPr>
            </w:pPr>
            <w:r>
              <w:rPr>
                <w:rFonts w:ascii="Calibri" w:hAnsi="Calibri"/>
              </w:rPr>
              <w:t>Atelier</w:t>
            </w:r>
            <w:r w:rsidR="000C2AFD">
              <w:rPr>
                <w:rFonts w:ascii="Calibri" w:hAnsi="Calibri"/>
              </w:rPr>
              <w:t xml:space="preserve"> </w:t>
            </w:r>
            <w:r w:rsidR="00616DF5">
              <w:rPr>
                <w:rFonts w:ascii="Calibri" w:hAnsi="Calibri"/>
              </w:rPr>
              <w:t>1</w:t>
            </w:r>
            <w:r w:rsidR="00C77141">
              <w:rPr>
                <w:rFonts w:ascii="Calibri" w:hAnsi="Calibri"/>
              </w:rPr>
              <w:t xml:space="preserve"> : </w:t>
            </w:r>
            <w:r w:rsidR="00C77141">
              <w:rPr>
                <w:rFonts w:ascii="Calibri" w:hAnsi="Calibri"/>
                <w:i/>
                <w:iCs/>
              </w:rPr>
              <w:t>type d’atelier,</w:t>
            </w:r>
            <w:r w:rsidR="00616DF5">
              <w:rPr>
                <w:rFonts w:ascii="Calibri" w:hAnsi="Calibri"/>
                <w:i/>
                <w:iCs/>
              </w:rPr>
              <w:t xml:space="preserve"> </w:t>
            </w:r>
            <w:r w:rsidR="00C77141">
              <w:rPr>
                <w:rFonts w:ascii="Calibri" w:hAnsi="Calibri"/>
                <w:i/>
                <w:iCs/>
              </w:rPr>
              <w:t>dimensionnement</w:t>
            </w:r>
            <w:r w:rsidR="00616DF5">
              <w:rPr>
                <w:rFonts w:ascii="Calibri" w:hAnsi="Calibri"/>
                <w:i/>
                <w:iCs/>
              </w:rPr>
              <w:t xml:space="preserve"> en surface ou nombre de bêtes</w:t>
            </w:r>
          </w:p>
          <w:p w14:paraId="5F079836" w14:textId="2540BB82" w:rsidR="00CE01DA" w:rsidRDefault="00CE01DA" w:rsidP="00CE01DA">
            <w:pPr>
              <w:pStyle w:val="Paragraphe"/>
              <w:numPr>
                <w:ilvl w:val="0"/>
                <w:numId w:val="0"/>
              </w:numPr>
              <w:tabs>
                <w:tab w:val="left" w:pos="708"/>
              </w:tabs>
              <w:spacing w:line="252" w:lineRule="auto"/>
              <w:ind w:left="414"/>
              <w:jc w:val="left"/>
              <w:rPr>
                <w:rFonts w:ascii="Calibri" w:hAnsi="Calibri"/>
              </w:rPr>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44E3A5" w14:textId="77777777" w:rsidR="000C2C54" w:rsidRDefault="000C2C54" w:rsidP="001B5EEA">
            <w:pPr>
              <w:spacing w:line="252" w:lineRule="auto"/>
              <w:rPr>
                <w:rFonts w:ascii="Calibri" w:hAnsi="Calibri"/>
              </w:rPr>
            </w:pPr>
          </w:p>
          <w:p w14:paraId="1086DE70" w14:textId="77777777" w:rsidR="003E59A2" w:rsidRDefault="003E59A2" w:rsidP="001B5EEA">
            <w:pPr>
              <w:spacing w:line="252" w:lineRule="auto"/>
              <w:rPr>
                <w:rFonts w:ascii="Calibri" w:hAnsi="Calibri"/>
              </w:rPr>
            </w:pPr>
          </w:p>
          <w:p w14:paraId="2DB69C9E" w14:textId="77777777" w:rsidR="003E59A2" w:rsidRDefault="003E59A2" w:rsidP="001B5EEA">
            <w:pPr>
              <w:spacing w:line="252" w:lineRule="auto"/>
              <w:rPr>
                <w:rFonts w:ascii="Calibri" w:hAnsi="Calibri"/>
              </w:rPr>
            </w:pPr>
          </w:p>
          <w:p w14:paraId="41672C74" w14:textId="7315FDCD" w:rsidR="003E59A2" w:rsidRDefault="003E59A2" w:rsidP="001B5EEA">
            <w:pPr>
              <w:spacing w:line="252" w:lineRule="auto"/>
              <w:rPr>
                <w:rFonts w:ascii="Calibri" w:hAnsi="Calibri"/>
              </w:rPr>
            </w:pPr>
          </w:p>
        </w:tc>
      </w:tr>
      <w:tr w:rsidR="00CE01DA" w14:paraId="1612E50B"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B5864" w14:textId="299BAF22" w:rsidR="00CE01DA" w:rsidRDefault="00CE01DA" w:rsidP="00616DF5">
            <w:pPr>
              <w:pStyle w:val="Paragraphe"/>
              <w:numPr>
                <w:ilvl w:val="0"/>
                <w:numId w:val="11"/>
              </w:numPr>
              <w:tabs>
                <w:tab w:val="left" w:pos="708"/>
              </w:tabs>
              <w:spacing w:line="252" w:lineRule="auto"/>
              <w:ind w:left="414" w:hanging="357"/>
              <w:jc w:val="left"/>
              <w:rPr>
                <w:rFonts w:ascii="Calibri" w:hAnsi="Calibri"/>
              </w:rPr>
            </w:pPr>
            <w:r>
              <w:rPr>
                <w:rFonts w:ascii="Calibri" w:hAnsi="Calibri"/>
              </w:rPr>
              <w:t xml:space="preserve">Atelier 2 : </w:t>
            </w:r>
            <w:r>
              <w:rPr>
                <w:rFonts w:ascii="Calibri" w:hAnsi="Calibri"/>
                <w:i/>
                <w:iCs/>
              </w:rPr>
              <w:t>type d’atelier, dimensionnement en surface ou nombre de bête</w:t>
            </w:r>
            <w:r>
              <w:rPr>
                <w:rFonts w:ascii="Calibri" w:hAnsi="Calibri"/>
              </w:rPr>
              <w:t>s</w:t>
            </w:r>
          </w:p>
          <w:p w14:paraId="6AA20891" w14:textId="77777777" w:rsidR="00CE01DA" w:rsidRDefault="00CE01DA" w:rsidP="00CE01DA">
            <w:pPr>
              <w:pStyle w:val="Paragraphe"/>
              <w:numPr>
                <w:ilvl w:val="0"/>
                <w:numId w:val="0"/>
              </w:numPr>
              <w:tabs>
                <w:tab w:val="left" w:pos="708"/>
              </w:tabs>
              <w:spacing w:line="252" w:lineRule="auto"/>
              <w:ind w:left="720"/>
              <w:jc w:val="left"/>
              <w:rPr>
                <w:rFonts w:ascii="Calibri" w:hAnsi="Calibri"/>
              </w:rPr>
            </w:pPr>
          </w:p>
          <w:p w14:paraId="6E99CE24" w14:textId="77777777" w:rsidR="00CE01DA" w:rsidRDefault="00CE01DA" w:rsidP="00CE01DA">
            <w:pPr>
              <w:pStyle w:val="Paragraphe"/>
              <w:numPr>
                <w:ilvl w:val="0"/>
                <w:numId w:val="0"/>
              </w:numPr>
              <w:tabs>
                <w:tab w:val="left" w:pos="708"/>
              </w:tabs>
              <w:spacing w:line="252" w:lineRule="auto"/>
              <w:ind w:left="720"/>
              <w:jc w:val="left"/>
              <w:rPr>
                <w:rFonts w:ascii="Calibri" w:hAnsi="Calibri"/>
              </w:rPr>
            </w:pPr>
          </w:p>
          <w:p w14:paraId="41103151" w14:textId="77777777" w:rsidR="00CE01DA" w:rsidRDefault="00CE01DA" w:rsidP="00CE01DA">
            <w:pPr>
              <w:pStyle w:val="Paragraphe"/>
              <w:numPr>
                <w:ilvl w:val="0"/>
                <w:numId w:val="0"/>
              </w:numPr>
              <w:tabs>
                <w:tab w:val="left" w:pos="708"/>
              </w:tabs>
              <w:spacing w:line="252" w:lineRule="auto"/>
              <w:ind w:left="720"/>
              <w:jc w:val="left"/>
              <w:rPr>
                <w:rFonts w:ascii="Calibri" w:hAnsi="Calibri"/>
              </w:rPr>
            </w:pPr>
          </w:p>
          <w:p w14:paraId="36F3156E" w14:textId="1D86379D" w:rsidR="00CE01DA" w:rsidRDefault="00CE01DA" w:rsidP="00CE01DA">
            <w:pPr>
              <w:pStyle w:val="Paragraphe"/>
              <w:numPr>
                <w:ilvl w:val="0"/>
                <w:numId w:val="0"/>
              </w:numPr>
              <w:tabs>
                <w:tab w:val="left" w:pos="708"/>
              </w:tabs>
              <w:spacing w:line="252" w:lineRule="auto"/>
              <w:ind w:left="720"/>
              <w:jc w:val="left"/>
              <w:rPr>
                <w:rFonts w:ascii="Calibri" w:hAnsi="Calibri"/>
              </w:rPr>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9F89A" w14:textId="77777777" w:rsidR="00CE01DA" w:rsidRDefault="00CE01DA" w:rsidP="001B5EEA">
            <w:pPr>
              <w:spacing w:line="252" w:lineRule="auto"/>
              <w:rPr>
                <w:rFonts w:ascii="Calibri" w:hAnsi="Calibri"/>
              </w:rPr>
            </w:pPr>
          </w:p>
        </w:tc>
      </w:tr>
      <w:tr w:rsidR="000C2AFD" w14:paraId="7BFFFA31"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E3B1E" w14:textId="1880CBDC" w:rsidR="000C2AFD" w:rsidRPr="00616DF5" w:rsidRDefault="000C2AFD" w:rsidP="00616DF5">
            <w:pPr>
              <w:pStyle w:val="Paragraphe"/>
              <w:numPr>
                <w:ilvl w:val="0"/>
                <w:numId w:val="11"/>
              </w:numPr>
              <w:tabs>
                <w:tab w:val="left" w:pos="708"/>
              </w:tabs>
              <w:spacing w:line="252" w:lineRule="auto"/>
              <w:ind w:left="414" w:hanging="357"/>
              <w:rPr>
                <w:rFonts w:ascii="Calibri" w:hAnsi="Calibri"/>
              </w:rPr>
            </w:pPr>
            <w:r>
              <w:rPr>
                <w:rFonts w:ascii="Calibri" w:hAnsi="Calibri"/>
              </w:rPr>
              <w:t xml:space="preserve">Atelier </w:t>
            </w:r>
            <w:r w:rsidR="00CE01DA">
              <w:rPr>
                <w:rFonts w:ascii="Calibri" w:hAnsi="Calibri"/>
              </w:rPr>
              <w:t>3</w:t>
            </w:r>
            <w:r w:rsidR="00616DF5">
              <w:rPr>
                <w:rFonts w:ascii="Calibri" w:hAnsi="Calibri"/>
              </w:rPr>
              <w:t xml:space="preserve"> : </w:t>
            </w:r>
            <w:r w:rsidR="00616DF5">
              <w:rPr>
                <w:rFonts w:ascii="Calibri" w:hAnsi="Calibri"/>
                <w:i/>
                <w:iCs/>
              </w:rPr>
              <w:t>type d’atelier, dimensionnement en surface ou nombre de bête</w:t>
            </w:r>
            <w:r w:rsidR="00616DF5">
              <w:rPr>
                <w:rFonts w:ascii="Calibri" w:hAnsi="Calibri"/>
              </w:rPr>
              <w:t>s</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FF14D" w14:textId="77777777" w:rsidR="000C2AFD" w:rsidRDefault="000C2AFD" w:rsidP="001B5EEA">
            <w:pPr>
              <w:spacing w:line="252" w:lineRule="auto"/>
              <w:rPr>
                <w:rFonts w:ascii="Calibri" w:hAnsi="Calibri"/>
              </w:rPr>
            </w:pPr>
          </w:p>
          <w:p w14:paraId="768BE16C" w14:textId="77777777" w:rsidR="003E59A2" w:rsidRDefault="003E59A2" w:rsidP="001B5EEA">
            <w:pPr>
              <w:spacing w:line="252" w:lineRule="auto"/>
              <w:rPr>
                <w:rFonts w:ascii="Calibri" w:hAnsi="Calibri"/>
              </w:rPr>
            </w:pPr>
          </w:p>
          <w:p w14:paraId="092F3522" w14:textId="77777777" w:rsidR="003E59A2" w:rsidRDefault="003E59A2" w:rsidP="001B5EEA">
            <w:pPr>
              <w:spacing w:line="252" w:lineRule="auto"/>
              <w:rPr>
                <w:rFonts w:ascii="Calibri" w:hAnsi="Calibri"/>
              </w:rPr>
            </w:pPr>
          </w:p>
          <w:p w14:paraId="686EC171" w14:textId="2296AB1D" w:rsidR="003E59A2" w:rsidRDefault="003E59A2" w:rsidP="001B5EEA">
            <w:pPr>
              <w:spacing w:line="252" w:lineRule="auto"/>
              <w:rPr>
                <w:rFonts w:ascii="Calibri" w:hAnsi="Calibri"/>
              </w:rPr>
            </w:pPr>
          </w:p>
        </w:tc>
      </w:tr>
      <w:tr w:rsidR="00616DF5" w14:paraId="06F9D0E6"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815EF" w14:textId="095EE5BD" w:rsidR="00616DF5" w:rsidRDefault="00616DF5" w:rsidP="00616DF5">
            <w:pPr>
              <w:pStyle w:val="Paragraphe"/>
              <w:numPr>
                <w:ilvl w:val="0"/>
                <w:numId w:val="11"/>
              </w:numPr>
              <w:tabs>
                <w:tab w:val="left" w:pos="708"/>
              </w:tabs>
              <w:spacing w:line="252" w:lineRule="auto"/>
              <w:ind w:left="414" w:hanging="357"/>
              <w:rPr>
                <w:rFonts w:ascii="Calibri" w:hAnsi="Calibri"/>
              </w:rPr>
            </w:pPr>
            <w:r>
              <w:rPr>
                <w:rFonts w:ascii="Calibri" w:hAnsi="Calibri"/>
              </w:rPr>
              <w:t xml:space="preserve">Besoin en eau ? </w:t>
            </w:r>
            <w:r w:rsidRPr="00616DF5">
              <w:rPr>
                <w:rFonts w:ascii="Calibri" w:hAnsi="Calibri"/>
                <w:i/>
                <w:iCs/>
              </w:rPr>
              <w:t>si oui précisez les volume</w:t>
            </w:r>
            <w:r>
              <w:rPr>
                <w:rFonts w:ascii="Calibri" w:hAnsi="Calibri"/>
                <w:i/>
                <w:iCs/>
              </w:rPr>
              <w:t>s,</w:t>
            </w:r>
            <w:r w:rsidRPr="00616DF5">
              <w:rPr>
                <w:rFonts w:ascii="Calibri" w:hAnsi="Calibri"/>
                <w:i/>
                <w:iCs/>
              </w:rPr>
              <w:t xml:space="preserve"> périodes et pour quel</w:t>
            </w:r>
            <w:r w:rsidR="00B364B4">
              <w:rPr>
                <w:rFonts w:ascii="Calibri" w:hAnsi="Calibri"/>
                <w:i/>
                <w:iCs/>
              </w:rPr>
              <w:t>(</w:t>
            </w:r>
            <w:r w:rsidRPr="00616DF5">
              <w:rPr>
                <w:rFonts w:ascii="Calibri" w:hAnsi="Calibri"/>
                <w:i/>
                <w:iCs/>
              </w:rPr>
              <w:t>s</w:t>
            </w:r>
            <w:r w:rsidR="00B364B4">
              <w:rPr>
                <w:rFonts w:ascii="Calibri" w:hAnsi="Calibri"/>
                <w:i/>
                <w:iCs/>
              </w:rPr>
              <w:t>)</w:t>
            </w:r>
            <w:r w:rsidRPr="00616DF5">
              <w:rPr>
                <w:rFonts w:ascii="Calibri" w:hAnsi="Calibri"/>
                <w:i/>
                <w:iCs/>
              </w:rPr>
              <w:t xml:space="preserve"> atelier</w:t>
            </w:r>
            <w:r w:rsidR="00B364B4">
              <w:rPr>
                <w:rFonts w:ascii="Calibri" w:hAnsi="Calibri"/>
                <w:i/>
                <w:iCs/>
              </w:rPr>
              <w:t>(</w:t>
            </w:r>
            <w:r w:rsidRPr="00616DF5">
              <w:rPr>
                <w:rFonts w:ascii="Calibri" w:hAnsi="Calibri"/>
                <w:i/>
                <w:iCs/>
              </w:rPr>
              <w:t>s</w:t>
            </w:r>
            <w:r w:rsidR="00B364B4">
              <w:rPr>
                <w:rFonts w:ascii="Calibri" w:hAnsi="Calibri"/>
                <w:i/>
                <w:iCs/>
              </w:rPr>
              <w:t>)</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518D6" w14:textId="77777777" w:rsidR="00616DF5" w:rsidRDefault="00616DF5" w:rsidP="00616DF5">
            <w:pPr>
              <w:spacing w:line="252" w:lineRule="auto"/>
              <w:rPr>
                <w:rFonts w:ascii="Calibri" w:hAnsi="Calibri"/>
              </w:rPr>
            </w:pPr>
          </w:p>
          <w:p w14:paraId="3B3A1232" w14:textId="77777777" w:rsidR="00B364B4" w:rsidRDefault="00B364B4" w:rsidP="00616DF5">
            <w:pPr>
              <w:spacing w:line="252" w:lineRule="auto"/>
              <w:rPr>
                <w:rFonts w:ascii="Calibri" w:hAnsi="Calibri"/>
              </w:rPr>
            </w:pPr>
          </w:p>
          <w:p w14:paraId="456B8623" w14:textId="77777777" w:rsidR="00B364B4" w:rsidRDefault="00B364B4" w:rsidP="00616DF5">
            <w:pPr>
              <w:spacing w:line="252" w:lineRule="auto"/>
              <w:rPr>
                <w:rFonts w:ascii="Calibri" w:hAnsi="Calibri"/>
              </w:rPr>
            </w:pPr>
          </w:p>
          <w:p w14:paraId="475E47EB" w14:textId="3DD8E8E6" w:rsidR="00B364B4" w:rsidRDefault="00B364B4" w:rsidP="00616DF5">
            <w:pPr>
              <w:spacing w:line="252" w:lineRule="auto"/>
              <w:rPr>
                <w:rFonts w:ascii="Calibri" w:hAnsi="Calibri"/>
              </w:rPr>
            </w:pPr>
          </w:p>
        </w:tc>
      </w:tr>
      <w:tr w:rsidR="00616DF5" w14:paraId="1773FD0A"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06195" w14:textId="77777777" w:rsidR="00CD3683" w:rsidRPr="00D24894" w:rsidRDefault="00B364B4" w:rsidP="00616DF5">
            <w:pPr>
              <w:pStyle w:val="Paragraphe"/>
              <w:numPr>
                <w:ilvl w:val="0"/>
                <w:numId w:val="11"/>
              </w:numPr>
              <w:tabs>
                <w:tab w:val="left" w:pos="708"/>
              </w:tabs>
              <w:spacing w:line="252" w:lineRule="auto"/>
              <w:ind w:left="414" w:hanging="357"/>
              <w:rPr>
                <w:rFonts w:ascii="Calibri" w:hAnsi="Calibri"/>
              </w:rPr>
            </w:pPr>
            <w:r>
              <w:rPr>
                <w:rFonts w:ascii="Calibri" w:hAnsi="Calibri"/>
              </w:rPr>
              <w:t>Besoin de bâtiment ?</w:t>
            </w:r>
            <w:r w:rsidRPr="00B364B4">
              <w:rPr>
                <w:rFonts w:ascii="Calibri" w:hAnsi="Calibri"/>
                <w:i/>
                <w:iCs/>
              </w:rPr>
              <w:t xml:space="preserve"> si oui précisez la surface</w:t>
            </w:r>
            <w:r w:rsidR="00CD3683">
              <w:rPr>
                <w:rFonts w:ascii="Calibri" w:hAnsi="Calibri"/>
                <w:i/>
                <w:iCs/>
              </w:rPr>
              <w:t>.</w:t>
            </w:r>
          </w:p>
          <w:p w14:paraId="6CC06CE8" w14:textId="3E916F26" w:rsidR="00616DF5" w:rsidRDefault="00CD3683" w:rsidP="00D24894">
            <w:pPr>
              <w:pStyle w:val="Paragraphe"/>
              <w:numPr>
                <w:ilvl w:val="0"/>
                <w:numId w:val="0"/>
              </w:numPr>
              <w:tabs>
                <w:tab w:val="left" w:pos="708"/>
              </w:tabs>
              <w:spacing w:line="252" w:lineRule="auto"/>
              <w:ind w:left="57"/>
              <w:rPr>
                <w:rFonts w:ascii="Calibri" w:hAnsi="Calibri"/>
              </w:rPr>
            </w:pPr>
            <w:proofErr w:type="gramStart"/>
            <w:r>
              <w:rPr>
                <w:rFonts w:ascii="Calibri" w:hAnsi="Calibri"/>
                <w:i/>
                <w:iCs/>
              </w:rPr>
              <w:t>Détaillez s’il</w:t>
            </w:r>
            <w:proofErr w:type="gramEnd"/>
            <w:r>
              <w:rPr>
                <w:rFonts w:ascii="Calibri" w:hAnsi="Calibri"/>
                <w:i/>
                <w:iCs/>
              </w:rPr>
              <w:t xml:space="preserve"> vous est possible ou non de partager un espace avec les autres </w:t>
            </w:r>
            <w:r w:rsidR="003B6C05">
              <w:rPr>
                <w:rFonts w:ascii="Calibri" w:hAnsi="Calibri"/>
                <w:i/>
                <w:iCs/>
              </w:rPr>
              <w:t>porteurs de projets</w:t>
            </w:r>
            <w:r>
              <w:rPr>
                <w:rFonts w:ascii="Calibri" w:hAnsi="Calibri"/>
                <w:i/>
                <w:iCs/>
              </w:rPr>
              <w:t>, et pour quels usages</w:t>
            </w:r>
            <w:r w:rsidRPr="00CD3683">
              <w:rPr>
                <w:rFonts w:ascii="Calibri" w:hAnsi="Calibri"/>
                <w:i/>
                <w:iCs/>
              </w:rPr>
              <w:t>.</w:t>
            </w:r>
            <w:r w:rsidRPr="00D24894">
              <w:rPr>
                <w:rFonts w:ascii="Calibri" w:hAnsi="Calibri"/>
                <w:i/>
                <w:iCs/>
              </w:rPr>
              <w:t xml:space="preserve"> </w:t>
            </w:r>
            <w:r w:rsidR="003B6C05">
              <w:rPr>
                <w:rFonts w:ascii="Calibri" w:hAnsi="Calibri"/>
                <w:i/>
                <w:iCs/>
              </w:rPr>
              <w:t>Si oui, p</w:t>
            </w:r>
            <w:r w:rsidRPr="00D24894">
              <w:rPr>
                <w:rFonts w:ascii="Calibri" w:hAnsi="Calibri"/>
                <w:i/>
                <w:iCs/>
              </w:rPr>
              <w:t>récisez la surface</w:t>
            </w:r>
            <w:r w:rsidR="003B6C05">
              <w:rPr>
                <w:rFonts w:ascii="Calibri" w:hAnsi="Calibri"/>
                <w:i/>
                <w:iCs/>
              </w:rPr>
              <w:t xml:space="preserve"> concernée.</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02841" w14:textId="77777777" w:rsidR="00616DF5" w:rsidRDefault="00616DF5" w:rsidP="00616DF5">
            <w:pPr>
              <w:spacing w:line="252" w:lineRule="auto"/>
              <w:rPr>
                <w:rFonts w:ascii="Calibri" w:hAnsi="Calibri"/>
              </w:rPr>
            </w:pPr>
          </w:p>
          <w:p w14:paraId="5F164738" w14:textId="77777777" w:rsidR="00616DF5" w:rsidRDefault="00616DF5" w:rsidP="00616DF5">
            <w:pPr>
              <w:spacing w:line="252" w:lineRule="auto"/>
              <w:rPr>
                <w:rFonts w:ascii="Calibri" w:hAnsi="Calibri"/>
              </w:rPr>
            </w:pPr>
          </w:p>
          <w:p w14:paraId="2F8E833A" w14:textId="77777777" w:rsidR="00616DF5" w:rsidRDefault="00616DF5" w:rsidP="00616DF5">
            <w:pPr>
              <w:spacing w:line="252" w:lineRule="auto"/>
              <w:rPr>
                <w:rFonts w:ascii="Calibri" w:hAnsi="Calibri"/>
              </w:rPr>
            </w:pPr>
          </w:p>
          <w:p w14:paraId="2D1EF399" w14:textId="74B71ADD" w:rsidR="00616DF5" w:rsidRDefault="00616DF5" w:rsidP="00616DF5">
            <w:pPr>
              <w:spacing w:line="252" w:lineRule="auto"/>
              <w:rPr>
                <w:rFonts w:ascii="Calibri" w:hAnsi="Calibri"/>
              </w:rPr>
            </w:pPr>
          </w:p>
        </w:tc>
      </w:tr>
      <w:tr w:rsidR="00616DF5" w14:paraId="717CE0F9"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479BD" w14:textId="77777777" w:rsidR="00616DF5" w:rsidRPr="00B364B4" w:rsidRDefault="00616DF5" w:rsidP="00616DF5">
            <w:pPr>
              <w:pStyle w:val="Paragraphe"/>
              <w:numPr>
                <w:ilvl w:val="0"/>
                <w:numId w:val="11"/>
              </w:numPr>
              <w:tabs>
                <w:tab w:val="left" w:pos="708"/>
              </w:tabs>
              <w:spacing w:line="252" w:lineRule="auto"/>
              <w:ind w:left="414" w:hanging="357"/>
            </w:pPr>
            <w:r>
              <w:rPr>
                <w:rFonts w:ascii="Calibri" w:hAnsi="Calibri"/>
              </w:rPr>
              <w:t xml:space="preserve">Transformation(s) envisagée(s) </w:t>
            </w:r>
          </w:p>
          <w:p w14:paraId="37CE80BD" w14:textId="77777777" w:rsidR="00B364B4" w:rsidRDefault="00B364B4" w:rsidP="00B364B4">
            <w:pPr>
              <w:pStyle w:val="Paragraphe"/>
              <w:numPr>
                <w:ilvl w:val="0"/>
                <w:numId w:val="0"/>
              </w:numPr>
              <w:tabs>
                <w:tab w:val="left" w:pos="708"/>
              </w:tabs>
              <w:spacing w:line="252" w:lineRule="auto"/>
              <w:ind w:left="414"/>
            </w:pPr>
          </w:p>
          <w:p w14:paraId="588ABB57" w14:textId="255BEBA6" w:rsidR="00B364B4" w:rsidRDefault="00B364B4" w:rsidP="00B364B4">
            <w:pPr>
              <w:pStyle w:val="Paragraphe"/>
              <w:numPr>
                <w:ilvl w:val="0"/>
                <w:numId w:val="0"/>
              </w:numPr>
              <w:tabs>
                <w:tab w:val="left" w:pos="708"/>
              </w:tabs>
              <w:spacing w:line="252" w:lineRule="auto"/>
              <w:ind w:left="414"/>
            </w:pPr>
          </w:p>
          <w:p w14:paraId="526C109A" w14:textId="77777777" w:rsidR="00B364B4" w:rsidRDefault="00B364B4" w:rsidP="00B364B4">
            <w:pPr>
              <w:pStyle w:val="Paragraphe"/>
              <w:numPr>
                <w:ilvl w:val="0"/>
                <w:numId w:val="0"/>
              </w:numPr>
              <w:tabs>
                <w:tab w:val="left" w:pos="708"/>
              </w:tabs>
              <w:spacing w:line="252" w:lineRule="auto"/>
              <w:ind w:left="414"/>
            </w:pPr>
          </w:p>
          <w:p w14:paraId="4BBB065D" w14:textId="082D9A72" w:rsidR="00B364B4" w:rsidRDefault="00B364B4" w:rsidP="00B364B4">
            <w:pPr>
              <w:pStyle w:val="Paragraphe"/>
              <w:numPr>
                <w:ilvl w:val="0"/>
                <w:numId w:val="0"/>
              </w:numPr>
              <w:tabs>
                <w:tab w:val="left" w:pos="708"/>
              </w:tabs>
              <w:spacing w:line="252" w:lineRule="auto"/>
              <w:ind w:left="414"/>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9BB05" w14:textId="77777777" w:rsidR="00616DF5" w:rsidRDefault="00616DF5" w:rsidP="00616DF5">
            <w:pPr>
              <w:spacing w:line="252" w:lineRule="auto"/>
              <w:rPr>
                <w:rFonts w:ascii="Calibri" w:hAnsi="Calibri"/>
              </w:rPr>
            </w:pPr>
          </w:p>
          <w:p w14:paraId="60EFFAFF" w14:textId="51A33449" w:rsidR="00616DF5" w:rsidRDefault="00616DF5" w:rsidP="00616DF5">
            <w:pPr>
              <w:spacing w:line="252" w:lineRule="auto"/>
              <w:rPr>
                <w:rFonts w:ascii="Calibri" w:hAnsi="Calibri"/>
              </w:rPr>
            </w:pPr>
          </w:p>
        </w:tc>
      </w:tr>
      <w:tr w:rsidR="00616DF5" w14:paraId="3F2A73AB"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E193C" w14:textId="3183C6D1" w:rsidR="00616DF5" w:rsidRPr="00CE01DA" w:rsidRDefault="00616DF5" w:rsidP="00616DF5">
            <w:pPr>
              <w:pStyle w:val="Paragraphe"/>
              <w:numPr>
                <w:ilvl w:val="0"/>
                <w:numId w:val="11"/>
              </w:numPr>
              <w:tabs>
                <w:tab w:val="left" w:pos="708"/>
              </w:tabs>
              <w:spacing w:line="252" w:lineRule="auto"/>
              <w:ind w:left="414" w:hanging="357"/>
            </w:pPr>
            <w:r>
              <w:rPr>
                <w:rFonts w:ascii="Calibri" w:hAnsi="Calibri"/>
              </w:rPr>
              <w:t>Circuits de distribution/ commercialisation</w:t>
            </w:r>
          </w:p>
          <w:p w14:paraId="276F041D" w14:textId="77777777" w:rsidR="00CE01DA" w:rsidRPr="00B364B4" w:rsidRDefault="00CE01DA" w:rsidP="00CE01DA">
            <w:pPr>
              <w:pStyle w:val="Paragraphe"/>
              <w:numPr>
                <w:ilvl w:val="0"/>
                <w:numId w:val="0"/>
              </w:numPr>
              <w:tabs>
                <w:tab w:val="left" w:pos="708"/>
              </w:tabs>
              <w:spacing w:line="252" w:lineRule="auto"/>
              <w:ind w:left="414"/>
            </w:pPr>
          </w:p>
          <w:p w14:paraId="110DAB0E" w14:textId="77777777" w:rsidR="00B364B4" w:rsidRDefault="00B364B4" w:rsidP="00B364B4">
            <w:pPr>
              <w:pStyle w:val="Paragraphe"/>
              <w:numPr>
                <w:ilvl w:val="0"/>
                <w:numId w:val="0"/>
              </w:numPr>
              <w:tabs>
                <w:tab w:val="left" w:pos="708"/>
              </w:tabs>
              <w:spacing w:line="252" w:lineRule="auto"/>
              <w:ind w:left="720"/>
            </w:pPr>
          </w:p>
          <w:p w14:paraId="34290970" w14:textId="77777777" w:rsidR="00B364B4" w:rsidRDefault="00B364B4" w:rsidP="00B364B4">
            <w:pPr>
              <w:pStyle w:val="Paragraphe"/>
              <w:numPr>
                <w:ilvl w:val="0"/>
                <w:numId w:val="0"/>
              </w:numPr>
              <w:tabs>
                <w:tab w:val="left" w:pos="708"/>
              </w:tabs>
              <w:spacing w:line="252" w:lineRule="auto"/>
              <w:ind w:left="720"/>
            </w:pPr>
          </w:p>
          <w:p w14:paraId="5ECFB694" w14:textId="5467FB85" w:rsidR="00B364B4" w:rsidRDefault="00B364B4" w:rsidP="00B364B4">
            <w:pPr>
              <w:pStyle w:val="Paragraphe"/>
              <w:numPr>
                <w:ilvl w:val="0"/>
                <w:numId w:val="0"/>
              </w:numPr>
              <w:tabs>
                <w:tab w:val="left" w:pos="708"/>
              </w:tabs>
              <w:spacing w:line="252" w:lineRule="auto"/>
              <w:ind w:left="720"/>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846B5" w14:textId="77777777" w:rsidR="00616DF5" w:rsidRDefault="00616DF5" w:rsidP="00616DF5">
            <w:pPr>
              <w:spacing w:line="252" w:lineRule="auto"/>
              <w:rPr>
                <w:rFonts w:ascii="Calibri" w:hAnsi="Calibri"/>
              </w:rPr>
            </w:pPr>
          </w:p>
          <w:p w14:paraId="619C2AFF" w14:textId="5F289B3C" w:rsidR="00616DF5" w:rsidRDefault="00616DF5" w:rsidP="00616DF5">
            <w:pPr>
              <w:spacing w:line="252" w:lineRule="auto"/>
              <w:rPr>
                <w:rFonts w:ascii="Calibri" w:hAnsi="Calibri"/>
              </w:rPr>
            </w:pPr>
          </w:p>
        </w:tc>
      </w:tr>
      <w:tr w:rsidR="00616DF5" w14:paraId="0A0CF1D0"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47464" w14:textId="0C9BEEBF" w:rsidR="00616DF5" w:rsidRDefault="00616DF5" w:rsidP="00616DF5">
            <w:pPr>
              <w:pStyle w:val="Paragraphe"/>
              <w:numPr>
                <w:ilvl w:val="0"/>
                <w:numId w:val="11"/>
              </w:numPr>
              <w:tabs>
                <w:tab w:val="left" w:pos="708"/>
              </w:tabs>
              <w:spacing w:line="252" w:lineRule="auto"/>
              <w:ind w:left="414" w:hanging="357"/>
              <w:rPr>
                <w:rFonts w:ascii="Calibri" w:hAnsi="Calibri"/>
              </w:rPr>
            </w:pPr>
            <w:r>
              <w:rPr>
                <w:rFonts w:ascii="Calibri" w:hAnsi="Calibri"/>
              </w:rPr>
              <w:t>Approvisionnements</w:t>
            </w:r>
            <w:r w:rsidR="00995D3F">
              <w:rPr>
                <w:rFonts w:ascii="Calibri" w:hAnsi="Calibri"/>
              </w:rPr>
              <w:t xml:space="preserve"> (intrants, semences…)</w:t>
            </w:r>
          </w:p>
          <w:p w14:paraId="46A1353A" w14:textId="77777777" w:rsidR="00CE01DA" w:rsidRDefault="00CE01DA" w:rsidP="00CE01DA">
            <w:pPr>
              <w:pStyle w:val="Paragraphe"/>
              <w:numPr>
                <w:ilvl w:val="0"/>
                <w:numId w:val="0"/>
              </w:numPr>
              <w:tabs>
                <w:tab w:val="left" w:pos="708"/>
              </w:tabs>
              <w:spacing w:line="252" w:lineRule="auto"/>
              <w:ind w:left="414"/>
              <w:rPr>
                <w:rFonts w:ascii="Calibri" w:hAnsi="Calibri"/>
              </w:rPr>
            </w:pPr>
          </w:p>
          <w:p w14:paraId="2432D0D7" w14:textId="77777777" w:rsidR="00B364B4" w:rsidRDefault="00B364B4" w:rsidP="00B364B4">
            <w:pPr>
              <w:pStyle w:val="Paragraphe"/>
              <w:numPr>
                <w:ilvl w:val="0"/>
                <w:numId w:val="0"/>
              </w:numPr>
              <w:tabs>
                <w:tab w:val="left" w:pos="708"/>
              </w:tabs>
              <w:spacing w:line="252" w:lineRule="auto"/>
              <w:ind w:left="720"/>
              <w:rPr>
                <w:rFonts w:ascii="Calibri" w:hAnsi="Calibri"/>
              </w:rPr>
            </w:pPr>
          </w:p>
          <w:p w14:paraId="49CAFB40" w14:textId="77777777" w:rsidR="00B364B4" w:rsidRDefault="00B364B4" w:rsidP="00B364B4">
            <w:pPr>
              <w:pStyle w:val="Paragraphe"/>
              <w:numPr>
                <w:ilvl w:val="0"/>
                <w:numId w:val="0"/>
              </w:numPr>
              <w:tabs>
                <w:tab w:val="left" w:pos="708"/>
              </w:tabs>
              <w:spacing w:line="252" w:lineRule="auto"/>
              <w:ind w:left="720"/>
              <w:rPr>
                <w:rFonts w:ascii="Calibri" w:hAnsi="Calibri"/>
              </w:rPr>
            </w:pPr>
          </w:p>
          <w:p w14:paraId="5AA44AB3" w14:textId="4C829CED" w:rsidR="00B364B4" w:rsidRDefault="00B364B4" w:rsidP="00B364B4">
            <w:pPr>
              <w:pStyle w:val="Paragraphe"/>
              <w:numPr>
                <w:ilvl w:val="0"/>
                <w:numId w:val="0"/>
              </w:numPr>
              <w:tabs>
                <w:tab w:val="left" w:pos="708"/>
              </w:tabs>
              <w:spacing w:line="252" w:lineRule="auto"/>
              <w:ind w:left="720"/>
              <w:rPr>
                <w:rFonts w:ascii="Calibri" w:hAnsi="Calibri"/>
              </w:rPr>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7430E" w14:textId="77777777" w:rsidR="00616DF5" w:rsidRDefault="00616DF5" w:rsidP="00616DF5">
            <w:pPr>
              <w:spacing w:line="252" w:lineRule="auto"/>
              <w:rPr>
                <w:rFonts w:ascii="Calibri" w:hAnsi="Calibri"/>
              </w:rPr>
            </w:pPr>
          </w:p>
          <w:p w14:paraId="6BD29E39" w14:textId="0B1D558A" w:rsidR="00616DF5" w:rsidRDefault="00616DF5" w:rsidP="00616DF5">
            <w:pPr>
              <w:spacing w:line="252" w:lineRule="auto"/>
              <w:rPr>
                <w:rFonts w:ascii="Calibri" w:hAnsi="Calibri"/>
              </w:rPr>
            </w:pPr>
          </w:p>
        </w:tc>
      </w:tr>
      <w:tr w:rsidR="00616DF5" w14:paraId="3689247A"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2DB72" w14:textId="68FD8B3F" w:rsidR="003E6C98" w:rsidRDefault="00616DF5" w:rsidP="003E6C98">
            <w:pPr>
              <w:pStyle w:val="Paragraphe"/>
              <w:numPr>
                <w:ilvl w:val="0"/>
                <w:numId w:val="11"/>
              </w:numPr>
              <w:tabs>
                <w:tab w:val="left" w:pos="708"/>
              </w:tabs>
              <w:spacing w:line="252" w:lineRule="auto"/>
              <w:ind w:left="414" w:hanging="357"/>
              <w:rPr>
                <w:rFonts w:ascii="Calibri" w:hAnsi="Calibri"/>
                <w:i/>
                <w:iCs/>
              </w:rPr>
            </w:pPr>
            <w:r>
              <w:rPr>
                <w:rFonts w:ascii="Calibri" w:hAnsi="Calibri"/>
              </w:rPr>
              <w:t>Investissements envisagés</w:t>
            </w:r>
            <w:r w:rsidR="003E6C98">
              <w:rPr>
                <w:rFonts w:ascii="Calibri" w:hAnsi="Calibri"/>
              </w:rPr>
              <w:t xml:space="preserve"> </w:t>
            </w:r>
          </w:p>
          <w:p w14:paraId="37DDAF9F" w14:textId="4EA72DB8" w:rsidR="003E6C98" w:rsidRDefault="003E6C98" w:rsidP="003E6C98">
            <w:pPr>
              <w:pStyle w:val="Paragraphe"/>
              <w:numPr>
                <w:ilvl w:val="0"/>
                <w:numId w:val="0"/>
              </w:numPr>
              <w:tabs>
                <w:tab w:val="left" w:pos="708"/>
              </w:tabs>
              <w:spacing w:line="252" w:lineRule="auto"/>
              <w:ind w:left="414"/>
              <w:rPr>
                <w:rFonts w:ascii="Calibri" w:hAnsi="Calibri"/>
              </w:rPr>
            </w:pPr>
          </w:p>
          <w:p w14:paraId="7E91C634" w14:textId="396DBB57" w:rsidR="003E6C98" w:rsidRDefault="003E6C98" w:rsidP="003E6C98">
            <w:pPr>
              <w:pStyle w:val="Paragraphe"/>
              <w:numPr>
                <w:ilvl w:val="0"/>
                <w:numId w:val="0"/>
              </w:numPr>
              <w:tabs>
                <w:tab w:val="left" w:pos="708"/>
              </w:tabs>
              <w:spacing w:line="252" w:lineRule="auto"/>
              <w:rPr>
                <w:rFonts w:ascii="Calibri" w:hAnsi="Calibri"/>
              </w:rPr>
            </w:pPr>
          </w:p>
          <w:p w14:paraId="41B8DB96" w14:textId="77777777" w:rsidR="003E6C98" w:rsidRPr="003E6C98" w:rsidRDefault="003E6C98" w:rsidP="003E6C98">
            <w:pPr>
              <w:pStyle w:val="Paragraphe"/>
              <w:numPr>
                <w:ilvl w:val="0"/>
                <w:numId w:val="0"/>
              </w:numPr>
              <w:tabs>
                <w:tab w:val="left" w:pos="708"/>
              </w:tabs>
              <w:spacing w:line="252" w:lineRule="auto"/>
              <w:rPr>
                <w:rFonts w:ascii="Calibri" w:hAnsi="Calibri"/>
                <w:i/>
                <w:iCs/>
              </w:rPr>
            </w:pPr>
          </w:p>
          <w:p w14:paraId="32F21750" w14:textId="77777777" w:rsidR="00B364B4" w:rsidRDefault="00B364B4" w:rsidP="00B364B4">
            <w:pPr>
              <w:pStyle w:val="Paragraphe"/>
              <w:numPr>
                <w:ilvl w:val="0"/>
                <w:numId w:val="0"/>
              </w:numPr>
              <w:tabs>
                <w:tab w:val="left" w:pos="708"/>
              </w:tabs>
              <w:spacing w:line="252" w:lineRule="auto"/>
              <w:ind w:left="720"/>
              <w:rPr>
                <w:rFonts w:ascii="Calibri" w:hAnsi="Calibri"/>
              </w:rPr>
            </w:pPr>
          </w:p>
          <w:p w14:paraId="0686E26A" w14:textId="77777777" w:rsidR="00B364B4" w:rsidRDefault="00B364B4" w:rsidP="00B364B4">
            <w:pPr>
              <w:pStyle w:val="Paragraphe"/>
              <w:numPr>
                <w:ilvl w:val="0"/>
                <w:numId w:val="0"/>
              </w:numPr>
              <w:tabs>
                <w:tab w:val="left" w:pos="708"/>
              </w:tabs>
              <w:spacing w:line="252" w:lineRule="auto"/>
              <w:ind w:left="720"/>
              <w:rPr>
                <w:rFonts w:ascii="Calibri" w:hAnsi="Calibri"/>
              </w:rPr>
            </w:pPr>
          </w:p>
          <w:p w14:paraId="2DA56AD7" w14:textId="0C752E89" w:rsidR="00B364B4" w:rsidRDefault="00B364B4" w:rsidP="00B364B4">
            <w:pPr>
              <w:pStyle w:val="Paragraphe"/>
              <w:numPr>
                <w:ilvl w:val="0"/>
                <w:numId w:val="0"/>
              </w:numPr>
              <w:tabs>
                <w:tab w:val="left" w:pos="708"/>
              </w:tabs>
              <w:spacing w:line="252" w:lineRule="auto"/>
              <w:ind w:left="720"/>
              <w:rPr>
                <w:rFonts w:ascii="Calibri" w:hAnsi="Calibri"/>
              </w:rPr>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F80B3" w14:textId="77777777" w:rsidR="00616DF5" w:rsidRDefault="00616DF5" w:rsidP="00616DF5">
            <w:pPr>
              <w:spacing w:line="252" w:lineRule="auto"/>
              <w:rPr>
                <w:rFonts w:ascii="Calibri" w:hAnsi="Calibri"/>
              </w:rPr>
            </w:pPr>
          </w:p>
          <w:p w14:paraId="3E008F60" w14:textId="37846B92" w:rsidR="00616DF5" w:rsidRDefault="00616DF5" w:rsidP="00616DF5">
            <w:pPr>
              <w:spacing w:line="252" w:lineRule="auto"/>
              <w:rPr>
                <w:rFonts w:ascii="Calibri" w:hAnsi="Calibri"/>
              </w:rPr>
            </w:pPr>
          </w:p>
        </w:tc>
      </w:tr>
      <w:tr w:rsidR="003E6C98" w14:paraId="5A80CD05"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BBB23" w14:textId="6813907B" w:rsidR="003E6C98" w:rsidRDefault="003E6C98" w:rsidP="00995D3F">
            <w:pPr>
              <w:pStyle w:val="Paragraphe"/>
              <w:numPr>
                <w:ilvl w:val="0"/>
                <w:numId w:val="11"/>
              </w:numPr>
              <w:tabs>
                <w:tab w:val="left" w:pos="708"/>
              </w:tabs>
              <w:spacing w:line="252" w:lineRule="auto"/>
              <w:ind w:left="414" w:hanging="357"/>
              <w:jc w:val="left"/>
              <w:rPr>
                <w:rFonts w:ascii="Calibri" w:hAnsi="Calibri"/>
              </w:rPr>
            </w:pPr>
            <w:r>
              <w:rPr>
                <w:rFonts w:ascii="Calibri" w:hAnsi="Calibri"/>
              </w:rPr>
              <w:t>Financements envisagés</w:t>
            </w:r>
            <w:r w:rsidR="002B1683">
              <w:rPr>
                <w:rFonts w:ascii="Calibri" w:hAnsi="Calibri"/>
              </w:rPr>
              <w:t> </w:t>
            </w:r>
            <w:r w:rsidR="001C4D65">
              <w:rPr>
                <w:rFonts w:ascii="Calibri" w:hAnsi="Calibri"/>
              </w:rPr>
              <w:t>(autofinancement</w:t>
            </w:r>
            <w:r>
              <w:rPr>
                <w:rFonts w:ascii="Calibri" w:hAnsi="Calibri"/>
              </w:rPr>
              <w:t xml:space="preserve">, subventions, </w:t>
            </w:r>
            <w:r w:rsidR="001C4D65">
              <w:rPr>
                <w:rFonts w:ascii="Calibri" w:hAnsi="Calibri"/>
              </w:rPr>
              <w:t>prêts</w:t>
            </w:r>
            <w:r>
              <w:rPr>
                <w:rFonts w:ascii="Calibri" w:hAnsi="Calibri"/>
              </w:rPr>
              <w:t>…</w:t>
            </w:r>
            <w:r w:rsidR="001C4D65">
              <w:rPr>
                <w:rFonts w:ascii="Calibri" w:hAnsi="Calibri"/>
              </w:rPr>
              <w:t>)</w:t>
            </w:r>
          </w:p>
          <w:p w14:paraId="1ADF51D5" w14:textId="77777777" w:rsidR="00CE01DA" w:rsidRPr="003E6C98" w:rsidRDefault="00CE01DA" w:rsidP="00CE01DA">
            <w:pPr>
              <w:pStyle w:val="Paragraphe"/>
              <w:numPr>
                <w:ilvl w:val="0"/>
                <w:numId w:val="0"/>
              </w:numPr>
              <w:tabs>
                <w:tab w:val="left" w:pos="708"/>
              </w:tabs>
              <w:spacing w:line="252" w:lineRule="auto"/>
              <w:ind w:left="414"/>
              <w:rPr>
                <w:rFonts w:ascii="Calibri" w:hAnsi="Calibri"/>
              </w:rPr>
            </w:pPr>
          </w:p>
          <w:p w14:paraId="303C6D80" w14:textId="77777777" w:rsidR="003E6C98" w:rsidRDefault="003E6C98" w:rsidP="003E6C98">
            <w:pPr>
              <w:pStyle w:val="Paragraphe"/>
              <w:numPr>
                <w:ilvl w:val="0"/>
                <w:numId w:val="0"/>
              </w:numPr>
              <w:tabs>
                <w:tab w:val="left" w:pos="708"/>
              </w:tabs>
              <w:spacing w:line="252" w:lineRule="auto"/>
              <w:ind w:left="720"/>
              <w:rPr>
                <w:rFonts w:ascii="Calibri" w:hAnsi="Calibri"/>
              </w:rPr>
            </w:pPr>
          </w:p>
          <w:p w14:paraId="6186A0A3" w14:textId="61C72752" w:rsidR="003E6C98" w:rsidRDefault="003E6C98" w:rsidP="003E6C98">
            <w:pPr>
              <w:pStyle w:val="Paragraphe"/>
              <w:numPr>
                <w:ilvl w:val="0"/>
                <w:numId w:val="0"/>
              </w:numPr>
              <w:tabs>
                <w:tab w:val="left" w:pos="708"/>
              </w:tabs>
              <w:spacing w:line="252" w:lineRule="auto"/>
              <w:ind w:left="720"/>
              <w:rPr>
                <w:rFonts w:ascii="Calibri" w:hAnsi="Calibri"/>
              </w:rPr>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D7EA9" w14:textId="77777777" w:rsidR="003E6C98" w:rsidRDefault="003E6C98" w:rsidP="00616DF5">
            <w:pPr>
              <w:spacing w:line="252" w:lineRule="auto"/>
              <w:rPr>
                <w:rFonts w:ascii="Calibri" w:hAnsi="Calibri"/>
              </w:rPr>
            </w:pPr>
          </w:p>
        </w:tc>
      </w:tr>
      <w:tr w:rsidR="00616DF5" w14:paraId="0D4023C3"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E93FE" w14:textId="77777777" w:rsidR="00616DF5" w:rsidRPr="00B364B4" w:rsidRDefault="00616DF5" w:rsidP="00616DF5">
            <w:pPr>
              <w:pStyle w:val="Paragraphe"/>
              <w:numPr>
                <w:ilvl w:val="0"/>
                <w:numId w:val="11"/>
              </w:numPr>
              <w:tabs>
                <w:tab w:val="left" w:pos="708"/>
              </w:tabs>
              <w:spacing w:line="252" w:lineRule="auto"/>
              <w:ind w:left="414" w:hanging="357"/>
            </w:pPr>
            <w:r>
              <w:rPr>
                <w:rFonts w:ascii="Calibri" w:hAnsi="Calibri"/>
              </w:rPr>
              <w:t>Accueil à la ferme prévu ?</w:t>
            </w:r>
          </w:p>
          <w:p w14:paraId="4E8BE8F1" w14:textId="77777777" w:rsidR="00B364B4" w:rsidRDefault="00B364B4" w:rsidP="00B364B4">
            <w:pPr>
              <w:pStyle w:val="Paragraphe"/>
              <w:numPr>
                <w:ilvl w:val="0"/>
                <w:numId w:val="0"/>
              </w:numPr>
              <w:tabs>
                <w:tab w:val="left" w:pos="708"/>
              </w:tabs>
              <w:spacing w:line="252" w:lineRule="auto"/>
              <w:ind w:left="720"/>
            </w:pPr>
          </w:p>
          <w:p w14:paraId="4DFE7905" w14:textId="77777777" w:rsidR="00B364B4" w:rsidRDefault="00B364B4" w:rsidP="00B364B4">
            <w:pPr>
              <w:pStyle w:val="Paragraphe"/>
              <w:numPr>
                <w:ilvl w:val="0"/>
                <w:numId w:val="0"/>
              </w:numPr>
              <w:tabs>
                <w:tab w:val="left" w:pos="708"/>
              </w:tabs>
              <w:spacing w:line="252" w:lineRule="auto"/>
              <w:ind w:left="720"/>
            </w:pPr>
          </w:p>
          <w:p w14:paraId="4649248D" w14:textId="68743ABE" w:rsidR="00B364B4" w:rsidRDefault="00B364B4" w:rsidP="00B364B4">
            <w:pPr>
              <w:pStyle w:val="Paragraphe"/>
              <w:numPr>
                <w:ilvl w:val="0"/>
                <w:numId w:val="0"/>
              </w:numPr>
              <w:tabs>
                <w:tab w:val="left" w:pos="708"/>
              </w:tabs>
              <w:spacing w:line="252" w:lineRule="auto"/>
              <w:ind w:left="720"/>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C12F4" w14:textId="77777777" w:rsidR="00616DF5" w:rsidRDefault="00616DF5" w:rsidP="00616DF5">
            <w:pPr>
              <w:spacing w:line="252" w:lineRule="auto"/>
              <w:rPr>
                <w:rFonts w:ascii="Calibri" w:hAnsi="Calibri"/>
              </w:rPr>
            </w:pPr>
          </w:p>
        </w:tc>
      </w:tr>
      <w:tr w:rsidR="00B364B4" w14:paraId="73E75AD9"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DA879" w14:textId="04531214" w:rsidR="00B364B4" w:rsidRPr="00CE01DA" w:rsidRDefault="00B364B4" w:rsidP="00B364B4">
            <w:pPr>
              <w:pStyle w:val="Paragraphe"/>
              <w:numPr>
                <w:ilvl w:val="0"/>
                <w:numId w:val="11"/>
              </w:numPr>
              <w:tabs>
                <w:tab w:val="left" w:pos="708"/>
              </w:tabs>
              <w:spacing w:line="252" w:lineRule="auto"/>
              <w:ind w:left="414" w:hanging="357"/>
            </w:pPr>
            <w:r>
              <w:rPr>
                <w:rFonts w:ascii="Calibri" w:hAnsi="Calibri"/>
              </w:rPr>
              <w:t>Labels visés</w:t>
            </w:r>
          </w:p>
          <w:p w14:paraId="01E93780" w14:textId="77777777" w:rsidR="00CE01DA" w:rsidRPr="00B364B4" w:rsidRDefault="00CE01DA" w:rsidP="00CE01DA">
            <w:pPr>
              <w:pStyle w:val="Paragraphe"/>
              <w:numPr>
                <w:ilvl w:val="0"/>
                <w:numId w:val="0"/>
              </w:numPr>
              <w:tabs>
                <w:tab w:val="left" w:pos="708"/>
              </w:tabs>
              <w:spacing w:line="252" w:lineRule="auto"/>
              <w:ind w:left="414"/>
            </w:pPr>
          </w:p>
          <w:p w14:paraId="229BEF70" w14:textId="77777777" w:rsidR="00B364B4" w:rsidRDefault="00B364B4" w:rsidP="00B364B4">
            <w:pPr>
              <w:pStyle w:val="Paragraphe"/>
              <w:numPr>
                <w:ilvl w:val="0"/>
                <w:numId w:val="0"/>
              </w:numPr>
              <w:tabs>
                <w:tab w:val="left" w:pos="708"/>
              </w:tabs>
              <w:spacing w:line="252" w:lineRule="auto"/>
              <w:rPr>
                <w:rFonts w:ascii="Calibri" w:hAnsi="Calibri"/>
              </w:rPr>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D5B60" w14:textId="77777777" w:rsidR="00B364B4" w:rsidRDefault="00B364B4" w:rsidP="00616DF5">
            <w:pPr>
              <w:spacing w:line="252" w:lineRule="auto"/>
              <w:rPr>
                <w:rFonts w:ascii="Calibri" w:hAnsi="Calibri"/>
              </w:rPr>
            </w:pPr>
          </w:p>
        </w:tc>
      </w:tr>
      <w:tr w:rsidR="00616DF5" w14:paraId="6D279FF0"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4F722" w14:textId="6B02DFBF" w:rsidR="00B364B4" w:rsidRPr="00CE01DA" w:rsidRDefault="00B364B4" w:rsidP="00B364B4">
            <w:pPr>
              <w:pStyle w:val="Paragraphe"/>
              <w:numPr>
                <w:ilvl w:val="0"/>
                <w:numId w:val="11"/>
              </w:numPr>
              <w:tabs>
                <w:tab w:val="left" w:pos="708"/>
              </w:tabs>
              <w:spacing w:line="252" w:lineRule="auto"/>
              <w:ind w:left="414" w:hanging="357"/>
            </w:pPr>
            <w:r>
              <w:rPr>
                <w:rFonts w:ascii="Calibri" w:hAnsi="Calibri"/>
              </w:rPr>
              <w:t>Autres / remarques</w:t>
            </w:r>
          </w:p>
          <w:p w14:paraId="684E8FB5" w14:textId="77777777" w:rsidR="00CE01DA" w:rsidRPr="00B364B4" w:rsidRDefault="00CE01DA" w:rsidP="00CE01DA">
            <w:pPr>
              <w:pStyle w:val="Paragraphe"/>
              <w:numPr>
                <w:ilvl w:val="0"/>
                <w:numId w:val="0"/>
              </w:numPr>
              <w:tabs>
                <w:tab w:val="left" w:pos="708"/>
              </w:tabs>
              <w:spacing w:line="252" w:lineRule="auto"/>
              <w:ind w:left="414"/>
            </w:pPr>
          </w:p>
          <w:p w14:paraId="03821CE1" w14:textId="77777777" w:rsidR="00B364B4" w:rsidRPr="00B364B4" w:rsidRDefault="00B364B4" w:rsidP="00B364B4">
            <w:pPr>
              <w:pStyle w:val="Paragraphe"/>
              <w:numPr>
                <w:ilvl w:val="0"/>
                <w:numId w:val="0"/>
              </w:numPr>
              <w:tabs>
                <w:tab w:val="left" w:pos="708"/>
              </w:tabs>
              <w:spacing w:line="252" w:lineRule="auto"/>
            </w:pPr>
          </w:p>
          <w:p w14:paraId="5ED99E19" w14:textId="3675812B" w:rsidR="00B364B4" w:rsidRDefault="00B364B4" w:rsidP="00B364B4">
            <w:pPr>
              <w:pStyle w:val="Paragraphe"/>
              <w:numPr>
                <w:ilvl w:val="0"/>
                <w:numId w:val="0"/>
              </w:numPr>
              <w:tabs>
                <w:tab w:val="left" w:pos="708"/>
              </w:tabs>
              <w:spacing w:line="252" w:lineRule="auto"/>
              <w:ind w:left="720"/>
            </w:pP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30B5C" w14:textId="77777777" w:rsidR="00616DF5" w:rsidRDefault="00616DF5" w:rsidP="00616DF5">
            <w:pPr>
              <w:spacing w:line="252" w:lineRule="auto"/>
              <w:rPr>
                <w:rFonts w:ascii="Calibri" w:hAnsi="Calibri"/>
              </w:rPr>
            </w:pPr>
          </w:p>
        </w:tc>
      </w:tr>
    </w:tbl>
    <w:p w14:paraId="52349238" w14:textId="77777777" w:rsidR="003E59A2" w:rsidRDefault="003E59A2" w:rsidP="003E59A2">
      <w:pPr>
        <w:spacing w:after="200"/>
        <w:jc w:val="left"/>
        <w:rPr>
          <w:rFonts w:asciiTheme="minorHAnsi" w:eastAsia="Veneer Three" w:hAnsiTheme="minorHAnsi" w:cstheme="minorHAnsi"/>
          <w:b/>
          <w:color w:val="C00000"/>
          <w:sz w:val="32"/>
          <w:szCs w:val="32"/>
          <w:u w:val="single"/>
        </w:rPr>
      </w:pPr>
    </w:p>
    <w:p w14:paraId="11AA9723" w14:textId="23575FC4" w:rsidR="000C2C54" w:rsidRPr="003E59A2" w:rsidRDefault="000C2C54" w:rsidP="00C77141">
      <w:pPr>
        <w:pStyle w:val="Paragraphedeliste"/>
        <w:numPr>
          <w:ilvl w:val="0"/>
          <w:numId w:val="13"/>
        </w:numPr>
        <w:spacing w:after="200"/>
        <w:jc w:val="left"/>
        <w:rPr>
          <w:rFonts w:asciiTheme="minorHAnsi" w:eastAsia="Veneer Three" w:hAnsiTheme="minorHAnsi" w:cstheme="minorHAnsi"/>
          <w:b/>
          <w:color w:val="C00000"/>
          <w:sz w:val="32"/>
          <w:szCs w:val="32"/>
          <w:u w:val="single"/>
        </w:rPr>
      </w:pPr>
      <w:r w:rsidRPr="003E59A2">
        <w:rPr>
          <w:rFonts w:asciiTheme="minorHAnsi" w:eastAsia="Veneer Three" w:hAnsiTheme="minorHAnsi" w:cstheme="minorHAnsi"/>
          <w:b/>
          <w:color w:val="C00000"/>
          <w:sz w:val="32"/>
          <w:szCs w:val="32"/>
          <w:u w:val="single"/>
        </w:rPr>
        <w:t>Dimensionnement du projet</w:t>
      </w:r>
    </w:p>
    <w:p w14:paraId="0202CF1B" w14:textId="1B8F4252" w:rsidR="0020541F" w:rsidRDefault="0020541F" w:rsidP="0020541F">
      <w:pPr>
        <w:pStyle w:val="Titre4e"/>
      </w:pPr>
      <w:r>
        <w:rPr>
          <w:rFonts w:ascii="Calibri" w:hAnsi="Calibri"/>
        </w:rPr>
        <w:t>Données économiques</w:t>
      </w:r>
    </w:p>
    <w:p w14:paraId="40CFEFE3" w14:textId="0DE8C3B1" w:rsidR="0020541F" w:rsidRDefault="0020541F" w:rsidP="0020541F">
      <w:pPr>
        <w:pStyle w:val="Rsum"/>
        <w:rPr>
          <w:rFonts w:ascii="Calibri" w:hAnsi="Calibri"/>
        </w:rPr>
      </w:pPr>
    </w:p>
    <w:tbl>
      <w:tblPr>
        <w:tblW w:w="9060" w:type="dxa"/>
        <w:tblInd w:w="108" w:type="dxa"/>
        <w:tblCellMar>
          <w:left w:w="10" w:type="dxa"/>
          <w:right w:w="10" w:type="dxa"/>
        </w:tblCellMar>
        <w:tblLook w:val="04A0" w:firstRow="1" w:lastRow="0" w:firstColumn="1" w:lastColumn="0" w:noHBand="0" w:noVBand="1"/>
      </w:tblPr>
      <w:tblGrid>
        <w:gridCol w:w="3823"/>
        <w:gridCol w:w="992"/>
        <w:gridCol w:w="992"/>
        <w:gridCol w:w="992"/>
        <w:gridCol w:w="1134"/>
        <w:gridCol w:w="1127"/>
      </w:tblGrid>
      <w:tr w:rsidR="0020541F" w14:paraId="1CF03322" w14:textId="77777777" w:rsidTr="0020541F">
        <w:trPr>
          <w:tblHeader/>
        </w:trPr>
        <w:tc>
          <w:tcPr>
            <w:tcW w:w="3823"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0432B056" w14:textId="77777777" w:rsidR="0020541F" w:rsidRDefault="0020541F">
            <w:pPr>
              <w:spacing w:line="252" w:lineRule="auto"/>
              <w:jc w:val="center"/>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27A387B2" w14:textId="77777777" w:rsidR="0020541F" w:rsidRDefault="0020541F">
            <w:pPr>
              <w:spacing w:line="252" w:lineRule="auto"/>
              <w:jc w:val="center"/>
              <w:rPr>
                <w:rFonts w:ascii="Calibri" w:hAnsi="Calibri"/>
                <w:b/>
                <w:bCs/>
                <w:sz w:val="20"/>
                <w:szCs w:val="20"/>
              </w:rPr>
            </w:pPr>
            <w:r>
              <w:rPr>
                <w:rFonts w:ascii="Calibri" w:hAnsi="Calibri"/>
                <w:b/>
                <w:bCs/>
                <w:sz w:val="20"/>
                <w:szCs w:val="20"/>
              </w:rPr>
              <w:t>N</w:t>
            </w: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479970D6" w14:textId="77777777" w:rsidR="0020541F" w:rsidRDefault="0020541F">
            <w:pPr>
              <w:spacing w:line="252" w:lineRule="auto"/>
              <w:jc w:val="center"/>
              <w:rPr>
                <w:rFonts w:ascii="Calibri" w:hAnsi="Calibri"/>
                <w:b/>
                <w:bCs/>
                <w:sz w:val="20"/>
                <w:szCs w:val="20"/>
              </w:rPr>
            </w:pPr>
            <w:r>
              <w:rPr>
                <w:rFonts w:ascii="Calibri" w:hAnsi="Calibri"/>
                <w:b/>
                <w:bCs/>
                <w:sz w:val="20"/>
                <w:szCs w:val="20"/>
              </w:rPr>
              <w:t>N+1</w:t>
            </w: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648A8BEB" w14:textId="77777777" w:rsidR="0020541F" w:rsidRDefault="0020541F">
            <w:pPr>
              <w:spacing w:line="252" w:lineRule="auto"/>
              <w:jc w:val="center"/>
              <w:rPr>
                <w:rFonts w:ascii="Calibri" w:hAnsi="Calibri"/>
                <w:b/>
                <w:bCs/>
                <w:sz w:val="20"/>
                <w:szCs w:val="20"/>
              </w:rPr>
            </w:pPr>
            <w:r>
              <w:rPr>
                <w:rFonts w:ascii="Calibri" w:hAnsi="Calibri"/>
                <w:b/>
                <w:bCs/>
                <w:sz w:val="20"/>
                <w:szCs w:val="20"/>
              </w:rPr>
              <w:t>N+2</w:t>
            </w:r>
          </w:p>
        </w:tc>
        <w:tc>
          <w:tcPr>
            <w:tcW w:w="1134"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3226AFD5" w14:textId="77777777" w:rsidR="0020541F" w:rsidRDefault="0020541F">
            <w:pPr>
              <w:spacing w:line="252" w:lineRule="auto"/>
              <w:jc w:val="center"/>
              <w:rPr>
                <w:rFonts w:ascii="Calibri" w:hAnsi="Calibri"/>
                <w:b/>
                <w:bCs/>
                <w:sz w:val="20"/>
                <w:szCs w:val="20"/>
              </w:rPr>
            </w:pPr>
            <w:r>
              <w:rPr>
                <w:rFonts w:ascii="Calibri" w:hAnsi="Calibri"/>
                <w:b/>
                <w:bCs/>
                <w:sz w:val="20"/>
                <w:szCs w:val="20"/>
              </w:rPr>
              <w:t>N+3</w:t>
            </w:r>
          </w:p>
        </w:tc>
        <w:tc>
          <w:tcPr>
            <w:tcW w:w="1127"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113442B7" w14:textId="77777777" w:rsidR="0020541F" w:rsidRDefault="0020541F">
            <w:pPr>
              <w:spacing w:line="252" w:lineRule="auto"/>
              <w:jc w:val="center"/>
              <w:rPr>
                <w:rFonts w:ascii="Calibri" w:hAnsi="Calibri"/>
                <w:b/>
                <w:bCs/>
                <w:sz w:val="20"/>
                <w:szCs w:val="20"/>
              </w:rPr>
            </w:pPr>
            <w:r>
              <w:rPr>
                <w:rFonts w:ascii="Calibri" w:hAnsi="Calibri"/>
                <w:b/>
                <w:bCs/>
                <w:sz w:val="20"/>
                <w:szCs w:val="20"/>
              </w:rPr>
              <w:t>N+4</w:t>
            </w:r>
          </w:p>
        </w:tc>
      </w:tr>
      <w:tr w:rsidR="0020541F" w14:paraId="0DB7DFAB"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67239" w14:textId="77777777" w:rsidR="0020541F" w:rsidRDefault="0020541F">
            <w:pPr>
              <w:spacing w:line="252" w:lineRule="auto"/>
              <w:rPr>
                <w:rFonts w:ascii="Calibri" w:hAnsi="Calibri"/>
                <w:sz w:val="20"/>
                <w:szCs w:val="20"/>
              </w:rPr>
            </w:pPr>
            <w:r>
              <w:rPr>
                <w:rFonts w:ascii="Calibri" w:hAnsi="Calibri"/>
                <w:sz w:val="20"/>
                <w:szCs w:val="20"/>
              </w:rPr>
              <w:t>Vente de produits</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8CA80"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3D6984"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05BEB3"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71B962"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1D511" w14:textId="77777777" w:rsidR="0020541F" w:rsidRDefault="0020541F">
            <w:pPr>
              <w:spacing w:line="252" w:lineRule="auto"/>
              <w:rPr>
                <w:rFonts w:ascii="Calibri" w:hAnsi="Calibri"/>
                <w:sz w:val="20"/>
                <w:szCs w:val="20"/>
              </w:rPr>
            </w:pPr>
          </w:p>
        </w:tc>
      </w:tr>
      <w:tr w:rsidR="0020541F" w14:paraId="4D92F86F"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0C6B93" w14:textId="77777777" w:rsidR="0020541F" w:rsidRDefault="0020541F">
            <w:pPr>
              <w:spacing w:line="252" w:lineRule="auto"/>
              <w:rPr>
                <w:rFonts w:ascii="Calibri" w:hAnsi="Calibri"/>
                <w:sz w:val="20"/>
                <w:szCs w:val="20"/>
              </w:rPr>
            </w:pPr>
            <w:r>
              <w:rPr>
                <w:rFonts w:ascii="Calibri" w:hAnsi="Calibri"/>
                <w:sz w:val="20"/>
                <w:szCs w:val="20"/>
              </w:rPr>
              <w:t>Autres produits (prestations de service, activités annexes)</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7D90C"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E5164"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52D5E"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A1FED"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7AA75" w14:textId="77777777" w:rsidR="0020541F" w:rsidRDefault="0020541F">
            <w:pPr>
              <w:spacing w:line="252" w:lineRule="auto"/>
              <w:rPr>
                <w:rFonts w:ascii="Calibri" w:hAnsi="Calibri"/>
                <w:sz w:val="20"/>
                <w:szCs w:val="20"/>
              </w:rPr>
            </w:pPr>
          </w:p>
        </w:tc>
      </w:tr>
      <w:tr w:rsidR="0020541F" w14:paraId="11577BB0" w14:textId="77777777" w:rsidTr="0020541F">
        <w:tc>
          <w:tcPr>
            <w:tcW w:w="3823"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1A51A16E" w14:textId="77777777" w:rsidR="0020541F" w:rsidRDefault="0020541F">
            <w:pPr>
              <w:spacing w:line="252" w:lineRule="auto"/>
              <w:rPr>
                <w:rFonts w:ascii="Calibri" w:hAnsi="Calibri"/>
                <w:b/>
                <w:bCs/>
                <w:sz w:val="20"/>
                <w:szCs w:val="20"/>
              </w:rPr>
            </w:pPr>
            <w:r>
              <w:rPr>
                <w:rFonts w:ascii="Calibri" w:hAnsi="Calibri"/>
                <w:b/>
                <w:bCs/>
                <w:sz w:val="20"/>
                <w:szCs w:val="20"/>
              </w:rPr>
              <w:t>TOTAL VENTE</w:t>
            </w: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48AAAA0A"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564A1A7F"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73E7644F" w14:textId="77777777" w:rsidR="0020541F" w:rsidRDefault="0020541F">
            <w:pPr>
              <w:spacing w:line="252" w:lineRule="auto"/>
              <w:rPr>
                <w:rFonts w:ascii="Calibri" w:hAnsi="Calibri"/>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0F00134D" w14:textId="77777777" w:rsidR="0020541F" w:rsidRDefault="0020541F">
            <w:pPr>
              <w:spacing w:line="252" w:lineRule="auto"/>
              <w:rPr>
                <w:rFonts w:ascii="Calibri" w:hAnsi="Calibri"/>
                <w:b/>
                <w:bCs/>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10F13A55" w14:textId="77777777" w:rsidR="0020541F" w:rsidRDefault="0020541F">
            <w:pPr>
              <w:spacing w:line="252" w:lineRule="auto"/>
              <w:rPr>
                <w:rFonts w:ascii="Calibri" w:hAnsi="Calibri"/>
                <w:b/>
                <w:bCs/>
                <w:sz w:val="20"/>
                <w:szCs w:val="20"/>
              </w:rPr>
            </w:pPr>
          </w:p>
        </w:tc>
      </w:tr>
      <w:tr w:rsidR="0020541F" w14:paraId="6F64D5B6"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0DA3D" w14:textId="77777777" w:rsidR="0020541F" w:rsidRDefault="0020541F">
            <w:pPr>
              <w:spacing w:line="252" w:lineRule="auto"/>
              <w:rPr>
                <w:rFonts w:ascii="Calibri" w:hAnsi="Calibri"/>
                <w:sz w:val="20"/>
                <w:szCs w:val="20"/>
              </w:rPr>
            </w:pPr>
            <w:r>
              <w:rPr>
                <w:rFonts w:ascii="Calibri" w:hAnsi="Calibri"/>
                <w:sz w:val="20"/>
                <w:szCs w:val="20"/>
              </w:rPr>
              <w:t>Production stockée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1450E"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2FD55"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D7827"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73494"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8E562" w14:textId="77777777" w:rsidR="0020541F" w:rsidRDefault="0020541F">
            <w:pPr>
              <w:spacing w:line="252" w:lineRule="auto"/>
              <w:rPr>
                <w:rFonts w:ascii="Calibri" w:hAnsi="Calibri"/>
                <w:sz w:val="20"/>
                <w:szCs w:val="20"/>
              </w:rPr>
            </w:pPr>
          </w:p>
        </w:tc>
      </w:tr>
      <w:tr w:rsidR="0020541F" w14:paraId="2F52C8F7"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7A3A7" w14:textId="77777777" w:rsidR="0020541F" w:rsidRDefault="0020541F">
            <w:pPr>
              <w:spacing w:line="252" w:lineRule="auto"/>
              <w:rPr>
                <w:rFonts w:ascii="Calibri" w:hAnsi="Calibri"/>
                <w:sz w:val="20"/>
                <w:szCs w:val="20"/>
              </w:rPr>
            </w:pPr>
            <w:r>
              <w:rPr>
                <w:rFonts w:ascii="Calibri" w:hAnsi="Calibri"/>
                <w:sz w:val="20"/>
                <w:szCs w:val="20"/>
              </w:rPr>
              <w:t>Production immobilisée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DECF3"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77F15B"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30A0D"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54DF7"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CF43E" w14:textId="77777777" w:rsidR="0020541F" w:rsidRDefault="0020541F">
            <w:pPr>
              <w:spacing w:line="252" w:lineRule="auto"/>
              <w:rPr>
                <w:rFonts w:ascii="Calibri" w:hAnsi="Calibri"/>
                <w:sz w:val="20"/>
                <w:szCs w:val="20"/>
              </w:rPr>
            </w:pPr>
          </w:p>
        </w:tc>
      </w:tr>
      <w:tr w:rsidR="0020541F" w14:paraId="338CB76C"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4686D" w14:textId="77777777" w:rsidR="0020541F" w:rsidRDefault="0020541F">
            <w:pPr>
              <w:spacing w:line="252" w:lineRule="auto"/>
              <w:rPr>
                <w:rFonts w:ascii="Calibri" w:hAnsi="Calibri"/>
                <w:sz w:val="20"/>
                <w:szCs w:val="20"/>
              </w:rPr>
            </w:pPr>
            <w:r>
              <w:rPr>
                <w:rFonts w:ascii="Calibri" w:hAnsi="Calibri"/>
                <w:sz w:val="20"/>
                <w:szCs w:val="20"/>
              </w:rPr>
              <w:t>Production autoconsommée</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6D604"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5D4F0B"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E0894"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BD65C"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B2A91" w14:textId="77777777" w:rsidR="0020541F" w:rsidRDefault="0020541F">
            <w:pPr>
              <w:spacing w:line="252" w:lineRule="auto"/>
              <w:rPr>
                <w:rFonts w:ascii="Calibri" w:hAnsi="Calibri"/>
                <w:sz w:val="20"/>
                <w:szCs w:val="20"/>
              </w:rPr>
            </w:pPr>
          </w:p>
        </w:tc>
      </w:tr>
      <w:tr w:rsidR="0020541F" w14:paraId="42472F4C" w14:textId="77777777" w:rsidTr="0020541F">
        <w:tc>
          <w:tcPr>
            <w:tcW w:w="3823"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38656D4C" w14:textId="77777777" w:rsidR="0020541F" w:rsidRDefault="0020541F">
            <w:pPr>
              <w:spacing w:line="252" w:lineRule="auto"/>
              <w:rPr>
                <w:rFonts w:ascii="Calibri" w:hAnsi="Calibri"/>
                <w:b/>
                <w:bCs/>
                <w:sz w:val="20"/>
                <w:szCs w:val="20"/>
              </w:rPr>
            </w:pPr>
            <w:r>
              <w:rPr>
                <w:rFonts w:ascii="Calibri" w:hAnsi="Calibri"/>
                <w:b/>
                <w:bCs/>
                <w:sz w:val="20"/>
                <w:szCs w:val="20"/>
              </w:rPr>
              <w:t>TOTAL PRODUCTION NETTE</w:t>
            </w: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261EC5E4"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059A8809"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14616A55" w14:textId="77777777" w:rsidR="0020541F" w:rsidRDefault="0020541F">
            <w:pPr>
              <w:spacing w:line="252" w:lineRule="auto"/>
              <w:rPr>
                <w:rFonts w:ascii="Calibri" w:hAnsi="Calibri"/>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78390708" w14:textId="77777777" w:rsidR="0020541F" w:rsidRDefault="0020541F">
            <w:pPr>
              <w:spacing w:line="252" w:lineRule="auto"/>
              <w:rPr>
                <w:rFonts w:ascii="Calibri" w:hAnsi="Calibri"/>
                <w:b/>
                <w:bCs/>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3ECFBB09" w14:textId="77777777" w:rsidR="0020541F" w:rsidRDefault="0020541F">
            <w:pPr>
              <w:spacing w:line="252" w:lineRule="auto"/>
              <w:rPr>
                <w:rFonts w:ascii="Calibri" w:hAnsi="Calibri"/>
                <w:b/>
                <w:bCs/>
                <w:sz w:val="20"/>
                <w:szCs w:val="20"/>
              </w:rPr>
            </w:pPr>
          </w:p>
        </w:tc>
      </w:tr>
      <w:tr w:rsidR="0020541F" w14:paraId="6213802B"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E4715" w14:textId="77777777" w:rsidR="0020541F" w:rsidRDefault="0020541F">
            <w:pPr>
              <w:spacing w:line="252" w:lineRule="auto"/>
              <w:rPr>
                <w:rFonts w:ascii="Calibri" w:hAnsi="Calibri"/>
                <w:sz w:val="20"/>
                <w:szCs w:val="20"/>
              </w:rPr>
            </w:pPr>
            <w:r>
              <w:rPr>
                <w:rFonts w:ascii="Calibri" w:hAnsi="Calibri"/>
                <w:sz w:val="20"/>
                <w:szCs w:val="20"/>
              </w:rPr>
              <w:t>Charges d’approvisionnement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9CD9E"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1E9D5"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47C80"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91877"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C382B" w14:textId="77777777" w:rsidR="0020541F" w:rsidRDefault="0020541F">
            <w:pPr>
              <w:spacing w:line="252" w:lineRule="auto"/>
              <w:rPr>
                <w:rFonts w:ascii="Calibri" w:hAnsi="Calibri"/>
                <w:sz w:val="20"/>
                <w:szCs w:val="20"/>
              </w:rPr>
            </w:pPr>
          </w:p>
        </w:tc>
      </w:tr>
      <w:tr w:rsidR="0020541F" w14:paraId="7C26D973"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8D474" w14:textId="77777777" w:rsidR="0020541F" w:rsidRDefault="0020541F">
            <w:pPr>
              <w:spacing w:line="252" w:lineRule="auto"/>
              <w:rPr>
                <w:rFonts w:ascii="Calibri" w:hAnsi="Calibri"/>
                <w:sz w:val="20"/>
                <w:szCs w:val="20"/>
              </w:rPr>
            </w:pPr>
            <w:r>
              <w:rPr>
                <w:rFonts w:ascii="Calibri" w:hAnsi="Calibri"/>
                <w:sz w:val="20"/>
                <w:szCs w:val="20"/>
              </w:rPr>
              <w:t>Autres achats et charges externes</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6B3005"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E0D67"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4FD3D"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3D84F"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E5605" w14:textId="77777777" w:rsidR="0020541F" w:rsidRDefault="0020541F">
            <w:pPr>
              <w:spacing w:line="252" w:lineRule="auto"/>
              <w:rPr>
                <w:rFonts w:ascii="Calibri" w:hAnsi="Calibri"/>
                <w:sz w:val="20"/>
                <w:szCs w:val="20"/>
              </w:rPr>
            </w:pPr>
          </w:p>
        </w:tc>
      </w:tr>
      <w:tr w:rsidR="0020541F" w14:paraId="133AD4AC"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11699" w14:textId="321BFA3F" w:rsidR="0020541F" w:rsidRPr="00E832EC" w:rsidRDefault="0020541F">
            <w:pPr>
              <w:spacing w:line="252" w:lineRule="auto"/>
              <w:rPr>
                <w:rFonts w:ascii="Calibri" w:hAnsi="Calibri"/>
                <w:sz w:val="20"/>
                <w:szCs w:val="20"/>
              </w:rPr>
            </w:pPr>
            <w:r w:rsidRPr="00E832EC">
              <w:rPr>
                <w:rFonts w:ascii="Calibri" w:hAnsi="Calibri"/>
                <w:sz w:val="20"/>
                <w:szCs w:val="20"/>
              </w:rPr>
              <w:t xml:space="preserve">Dont fermage et charges locatives du foncier </w:t>
            </w:r>
            <w:r w:rsidR="000C2AFD" w:rsidRPr="00E832EC">
              <w:rPr>
                <w:rFonts w:ascii="Calibri" w:hAnsi="Calibri"/>
                <w:sz w:val="20"/>
                <w:szCs w:val="20"/>
              </w:rPr>
              <w:t>Terre de Liens</w:t>
            </w:r>
            <w:r w:rsidR="0007045A">
              <w:rPr>
                <w:rFonts w:ascii="Calibri" w:hAnsi="Calibri"/>
                <w:sz w:val="20"/>
                <w:szCs w:val="20"/>
              </w:rPr>
              <w:t xml:space="preserve"> </w:t>
            </w:r>
            <w:r w:rsidR="003A637D">
              <w:rPr>
                <w:rStyle w:val="Appelnotedebasdep"/>
                <w:rFonts w:ascii="Calibri" w:hAnsi="Calibri"/>
                <w:i/>
                <w:iCs/>
                <w:sz w:val="20"/>
                <w:szCs w:val="20"/>
              </w:rPr>
              <w:footnoteReference w:id="1"/>
            </w:r>
            <w:r w:rsidR="00C97439" w:rsidRPr="00C97439">
              <w:rPr>
                <w:rFonts w:ascii="Calibri" w:hAnsi="Calibri"/>
                <w:i/>
                <w:iCs/>
                <w:sz w:val="20"/>
                <w:szCs w:val="20"/>
              </w:rPr>
              <w:t xml:space="preserve">ordre </w:t>
            </w:r>
            <w:r w:rsidR="00C97439">
              <w:rPr>
                <w:rFonts w:ascii="Calibri" w:hAnsi="Calibri"/>
                <w:i/>
                <w:iCs/>
                <w:sz w:val="20"/>
                <w:szCs w:val="20"/>
              </w:rPr>
              <w:t xml:space="preserve">de prix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CD54F"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0FF691"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2DB5E"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66294"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0B69F" w14:textId="77777777" w:rsidR="0020541F" w:rsidRDefault="0020541F">
            <w:pPr>
              <w:spacing w:line="252" w:lineRule="auto"/>
              <w:rPr>
                <w:rFonts w:ascii="Calibri" w:hAnsi="Calibri"/>
                <w:sz w:val="20"/>
                <w:szCs w:val="20"/>
              </w:rPr>
            </w:pPr>
          </w:p>
        </w:tc>
      </w:tr>
      <w:tr w:rsidR="0020541F" w14:paraId="040022BD"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D74F8" w14:textId="082F516E" w:rsidR="0020541F" w:rsidRPr="00E832EC" w:rsidRDefault="0020541F">
            <w:pPr>
              <w:spacing w:line="252" w:lineRule="auto"/>
              <w:rPr>
                <w:rFonts w:ascii="Calibri" w:hAnsi="Calibri"/>
                <w:sz w:val="20"/>
                <w:szCs w:val="20"/>
              </w:rPr>
            </w:pPr>
            <w:r w:rsidRPr="00E832EC">
              <w:rPr>
                <w:rFonts w:ascii="Calibri" w:hAnsi="Calibri"/>
                <w:sz w:val="20"/>
                <w:szCs w:val="20"/>
              </w:rPr>
              <w:t xml:space="preserve">Dont fermage et charges locatives du foncier </w:t>
            </w:r>
            <w:r w:rsidR="000C2AFD" w:rsidRPr="00E832EC">
              <w:rPr>
                <w:rFonts w:ascii="Calibri" w:hAnsi="Calibri"/>
                <w:sz w:val="20"/>
                <w:szCs w:val="20"/>
              </w:rPr>
              <w:t xml:space="preserve">hors Terre de Liens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D278E"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36E25"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854913"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12A42"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EDCF8" w14:textId="77777777" w:rsidR="0020541F" w:rsidRDefault="0020541F">
            <w:pPr>
              <w:spacing w:line="252" w:lineRule="auto"/>
              <w:rPr>
                <w:rFonts w:ascii="Calibri" w:hAnsi="Calibri"/>
                <w:sz w:val="20"/>
                <w:szCs w:val="20"/>
              </w:rPr>
            </w:pPr>
          </w:p>
        </w:tc>
      </w:tr>
      <w:tr w:rsidR="0020541F" w14:paraId="0A9F2AD1"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15DE4" w14:textId="77777777" w:rsidR="0020541F" w:rsidRDefault="0020541F">
            <w:pPr>
              <w:spacing w:line="252" w:lineRule="auto"/>
              <w:rPr>
                <w:rFonts w:ascii="Calibri" w:hAnsi="Calibri"/>
                <w:sz w:val="20"/>
                <w:szCs w:val="20"/>
              </w:rPr>
            </w:pPr>
            <w:r>
              <w:rPr>
                <w:rFonts w:ascii="Calibri" w:hAnsi="Calibri"/>
                <w:sz w:val="20"/>
                <w:szCs w:val="20"/>
              </w:rPr>
              <w:t>Dont entretien et réparation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BB445"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FF76A2"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70E33"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8A35B"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F91F4" w14:textId="77777777" w:rsidR="0020541F" w:rsidRDefault="0020541F">
            <w:pPr>
              <w:spacing w:line="252" w:lineRule="auto"/>
              <w:rPr>
                <w:rFonts w:ascii="Calibri" w:hAnsi="Calibri"/>
                <w:sz w:val="20"/>
                <w:szCs w:val="20"/>
              </w:rPr>
            </w:pPr>
          </w:p>
        </w:tc>
      </w:tr>
      <w:tr w:rsidR="0020541F" w14:paraId="678855A7"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A39FE" w14:textId="77777777" w:rsidR="0020541F" w:rsidRDefault="0020541F">
            <w:pPr>
              <w:spacing w:line="252" w:lineRule="auto"/>
              <w:rPr>
                <w:rFonts w:ascii="Calibri" w:hAnsi="Calibri"/>
                <w:sz w:val="20"/>
                <w:szCs w:val="20"/>
              </w:rPr>
            </w:pPr>
            <w:r>
              <w:rPr>
                <w:rFonts w:ascii="Calibri" w:hAnsi="Calibri"/>
                <w:sz w:val="20"/>
                <w:szCs w:val="20"/>
              </w:rPr>
              <w:t>Dont assurances</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F833E"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A9D51"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20451"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C73BD"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0EB1C" w14:textId="77777777" w:rsidR="0020541F" w:rsidRDefault="0020541F">
            <w:pPr>
              <w:spacing w:line="252" w:lineRule="auto"/>
              <w:rPr>
                <w:rFonts w:ascii="Calibri" w:hAnsi="Calibri"/>
                <w:sz w:val="20"/>
                <w:szCs w:val="20"/>
              </w:rPr>
            </w:pPr>
          </w:p>
        </w:tc>
      </w:tr>
      <w:tr w:rsidR="0020541F" w14:paraId="607FAEC5"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AE89E" w14:textId="77777777" w:rsidR="0020541F" w:rsidRDefault="0020541F">
            <w:pPr>
              <w:spacing w:line="252" w:lineRule="auto"/>
              <w:rPr>
                <w:rFonts w:ascii="Calibri" w:hAnsi="Calibri"/>
                <w:sz w:val="20"/>
                <w:szCs w:val="20"/>
              </w:rPr>
            </w:pPr>
            <w:r>
              <w:rPr>
                <w:rFonts w:ascii="Calibri" w:hAnsi="Calibri"/>
                <w:sz w:val="20"/>
                <w:szCs w:val="20"/>
              </w:rPr>
              <w:t>Dont autres charges (prestations de services…)</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AE663"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560DF"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21D0F"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19E51"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3696A" w14:textId="77777777" w:rsidR="0020541F" w:rsidRDefault="0020541F">
            <w:pPr>
              <w:spacing w:line="252" w:lineRule="auto"/>
              <w:rPr>
                <w:rFonts w:ascii="Calibri" w:hAnsi="Calibri"/>
                <w:sz w:val="20"/>
                <w:szCs w:val="20"/>
              </w:rPr>
            </w:pPr>
          </w:p>
        </w:tc>
      </w:tr>
      <w:tr w:rsidR="0020541F" w14:paraId="3E232DC3" w14:textId="77777777" w:rsidTr="0020541F">
        <w:tc>
          <w:tcPr>
            <w:tcW w:w="3823"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1D609C4D" w14:textId="77777777" w:rsidR="0020541F" w:rsidRDefault="0020541F">
            <w:pPr>
              <w:spacing w:line="252" w:lineRule="auto"/>
              <w:rPr>
                <w:rFonts w:ascii="Calibri" w:hAnsi="Calibri"/>
                <w:b/>
                <w:bCs/>
                <w:sz w:val="20"/>
                <w:szCs w:val="20"/>
              </w:rPr>
            </w:pPr>
            <w:r>
              <w:rPr>
                <w:rFonts w:ascii="Calibri" w:hAnsi="Calibri"/>
                <w:b/>
                <w:bCs/>
                <w:sz w:val="20"/>
                <w:szCs w:val="20"/>
              </w:rPr>
              <w:t>TOTAL CHARGES</w:t>
            </w: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1E58FC8F"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56DDB178"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11EE394A" w14:textId="77777777" w:rsidR="0020541F" w:rsidRDefault="0020541F">
            <w:pPr>
              <w:spacing w:line="252" w:lineRule="auto"/>
              <w:rPr>
                <w:rFonts w:ascii="Calibri" w:hAnsi="Calibri"/>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7B18868C" w14:textId="77777777" w:rsidR="0020541F" w:rsidRDefault="0020541F">
            <w:pPr>
              <w:spacing w:line="252" w:lineRule="auto"/>
              <w:rPr>
                <w:rFonts w:ascii="Calibri" w:hAnsi="Calibri"/>
                <w:b/>
                <w:bCs/>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76EEB1AD" w14:textId="77777777" w:rsidR="0020541F" w:rsidRDefault="0020541F">
            <w:pPr>
              <w:spacing w:line="252" w:lineRule="auto"/>
              <w:rPr>
                <w:rFonts w:ascii="Calibri" w:hAnsi="Calibri"/>
                <w:b/>
                <w:bCs/>
                <w:sz w:val="20"/>
                <w:szCs w:val="20"/>
              </w:rPr>
            </w:pPr>
          </w:p>
        </w:tc>
      </w:tr>
      <w:tr w:rsidR="0020541F" w14:paraId="5247EC3D"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F6BAD" w14:textId="77777777" w:rsidR="0020541F" w:rsidRDefault="0020541F">
            <w:pPr>
              <w:spacing w:line="252" w:lineRule="auto"/>
              <w:rPr>
                <w:rFonts w:ascii="Calibri" w:hAnsi="Calibri"/>
                <w:sz w:val="20"/>
                <w:szCs w:val="20"/>
              </w:rPr>
            </w:pPr>
            <w:r>
              <w:rPr>
                <w:rFonts w:ascii="Calibri" w:hAnsi="Calibri"/>
                <w:sz w:val="20"/>
                <w:szCs w:val="20"/>
              </w:rPr>
              <w:t>(+) Indemnités – Subventions d’exploitation (DPB, ICHN…)</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2C3E3"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18E7D"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44600"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E39C1"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4A6D17" w14:textId="77777777" w:rsidR="0020541F" w:rsidRDefault="0020541F">
            <w:pPr>
              <w:spacing w:line="252" w:lineRule="auto"/>
              <w:rPr>
                <w:rFonts w:ascii="Calibri" w:hAnsi="Calibri"/>
                <w:sz w:val="20"/>
                <w:szCs w:val="20"/>
              </w:rPr>
            </w:pPr>
          </w:p>
        </w:tc>
      </w:tr>
      <w:tr w:rsidR="0020541F" w14:paraId="7AEA87AE"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EB4AE" w14:textId="77777777" w:rsidR="0020541F" w:rsidRDefault="00000000">
            <w:pPr>
              <w:spacing w:line="252" w:lineRule="auto"/>
              <w:rPr>
                <w:rFonts w:ascii="Arial Narrow" w:hAnsi="Arial Narrow" w:cs="Arial Narrow"/>
                <w:sz w:val="24"/>
                <w:szCs w:val="24"/>
              </w:rPr>
            </w:pPr>
            <w:hyperlink r:id="rId12" w:history="1">
              <w:r w:rsidR="0020541F" w:rsidRPr="00D24894">
                <w:rPr>
                  <w:rFonts w:ascii="Calibri" w:hAnsi="Calibri"/>
                  <w:sz w:val="20"/>
                  <w:szCs w:val="20"/>
                </w:rPr>
                <w:t xml:space="preserve">(-) Impôts, taxes et assimilés </w:t>
              </w:r>
            </w:hyperlink>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64CDA"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DF38A4"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C9F5B"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A2D3D"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66C6E" w14:textId="77777777" w:rsidR="0020541F" w:rsidRDefault="0020541F">
            <w:pPr>
              <w:spacing w:line="252" w:lineRule="auto"/>
              <w:rPr>
                <w:rFonts w:ascii="Calibri" w:hAnsi="Calibri"/>
                <w:sz w:val="20"/>
                <w:szCs w:val="20"/>
              </w:rPr>
            </w:pPr>
          </w:p>
        </w:tc>
      </w:tr>
      <w:tr w:rsidR="0020541F" w14:paraId="40CE7883"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4289B" w14:textId="77777777" w:rsidR="0020541F" w:rsidRDefault="0020541F">
            <w:pPr>
              <w:spacing w:line="252" w:lineRule="auto"/>
              <w:rPr>
                <w:rFonts w:ascii="Calibri" w:hAnsi="Calibri"/>
                <w:sz w:val="20"/>
                <w:szCs w:val="20"/>
              </w:rPr>
            </w:pPr>
            <w:r>
              <w:rPr>
                <w:rFonts w:ascii="Calibri" w:hAnsi="Calibri"/>
                <w:sz w:val="20"/>
                <w:szCs w:val="20"/>
              </w:rPr>
              <w:lastRenderedPageBreak/>
              <w:t>(-) Salaires et traitements</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688AB"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65D11B"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3A924"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4C839F"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257C7" w14:textId="77777777" w:rsidR="0020541F" w:rsidRDefault="0020541F">
            <w:pPr>
              <w:spacing w:line="252" w:lineRule="auto"/>
              <w:rPr>
                <w:rFonts w:ascii="Calibri" w:hAnsi="Calibri"/>
                <w:sz w:val="20"/>
                <w:szCs w:val="20"/>
              </w:rPr>
            </w:pPr>
          </w:p>
        </w:tc>
      </w:tr>
      <w:tr w:rsidR="0020541F" w14:paraId="055325D5"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1FFF2" w14:textId="77777777" w:rsidR="0020541F" w:rsidRDefault="0020541F">
            <w:pPr>
              <w:spacing w:line="252" w:lineRule="auto"/>
              <w:rPr>
                <w:rFonts w:ascii="Calibri" w:hAnsi="Calibri"/>
                <w:sz w:val="20"/>
                <w:szCs w:val="20"/>
              </w:rPr>
            </w:pPr>
            <w:r>
              <w:rPr>
                <w:rFonts w:ascii="Calibri" w:hAnsi="Calibri"/>
                <w:sz w:val="20"/>
                <w:szCs w:val="20"/>
              </w:rPr>
              <w:t>(-) Charges sociales</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4D643"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C78AB"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E1808"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CB190"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4C62B" w14:textId="77777777" w:rsidR="0020541F" w:rsidRDefault="0020541F">
            <w:pPr>
              <w:spacing w:line="252" w:lineRule="auto"/>
              <w:rPr>
                <w:rFonts w:ascii="Calibri" w:hAnsi="Calibri"/>
                <w:sz w:val="20"/>
                <w:szCs w:val="20"/>
              </w:rPr>
            </w:pPr>
          </w:p>
        </w:tc>
      </w:tr>
      <w:tr w:rsidR="0020541F" w14:paraId="35BABE20" w14:textId="77777777" w:rsidTr="0020541F">
        <w:tc>
          <w:tcPr>
            <w:tcW w:w="3823"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61DF176C" w14:textId="77777777" w:rsidR="0020541F" w:rsidRDefault="0020541F">
            <w:pPr>
              <w:spacing w:line="252" w:lineRule="auto"/>
              <w:rPr>
                <w:rFonts w:ascii="Calibri" w:hAnsi="Calibri"/>
                <w:b/>
                <w:bCs/>
                <w:sz w:val="20"/>
                <w:szCs w:val="20"/>
              </w:rPr>
            </w:pPr>
            <w:r>
              <w:rPr>
                <w:rFonts w:ascii="Calibri" w:hAnsi="Calibri"/>
                <w:b/>
                <w:bCs/>
                <w:sz w:val="20"/>
                <w:szCs w:val="20"/>
              </w:rPr>
              <w:t>TOTAL VALEUR AJOUTÉE</w:t>
            </w: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4692692B"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79D975C7"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2688475C" w14:textId="77777777" w:rsidR="0020541F" w:rsidRDefault="0020541F">
            <w:pPr>
              <w:spacing w:line="252" w:lineRule="auto"/>
              <w:rPr>
                <w:rFonts w:ascii="Calibri" w:hAnsi="Calibri"/>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552655D5" w14:textId="77777777" w:rsidR="0020541F" w:rsidRDefault="0020541F">
            <w:pPr>
              <w:spacing w:line="252" w:lineRule="auto"/>
              <w:rPr>
                <w:rFonts w:ascii="Calibri" w:hAnsi="Calibri"/>
                <w:b/>
                <w:bCs/>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3AB7BC2C" w14:textId="77777777" w:rsidR="0020541F" w:rsidRDefault="0020541F">
            <w:pPr>
              <w:spacing w:line="252" w:lineRule="auto"/>
              <w:rPr>
                <w:rFonts w:ascii="Calibri" w:hAnsi="Calibri"/>
                <w:b/>
                <w:bCs/>
                <w:sz w:val="20"/>
                <w:szCs w:val="20"/>
              </w:rPr>
            </w:pPr>
          </w:p>
        </w:tc>
      </w:tr>
      <w:tr w:rsidR="0020541F" w14:paraId="4394907B" w14:textId="77777777" w:rsidTr="0020541F">
        <w:tc>
          <w:tcPr>
            <w:tcW w:w="3823" w:type="dxa"/>
            <w:tcBorders>
              <w:top w:val="single" w:sz="4" w:space="0" w:color="000000"/>
              <w:left w:val="single" w:sz="4" w:space="0" w:color="000000"/>
              <w:bottom w:val="single" w:sz="4" w:space="0" w:color="000000"/>
              <w:right w:val="single" w:sz="4" w:space="0" w:color="000000"/>
            </w:tcBorders>
            <w:shd w:val="clear" w:color="auto" w:fill="D0C4AD"/>
            <w:tcMar>
              <w:top w:w="0" w:type="dxa"/>
              <w:left w:w="108" w:type="dxa"/>
              <w:bottom w:w="0" w:type="dxa"/>
              <w:right w:w="108" w:type="dxa"/>
            </w:tcMar>
            <w:hideMark/>
          </w:tcPr>
          <w:p w14:paraId="581C98CE" w14:textId="77777777" w:rsidR="0020541F" w:rsidRDefault="0020541F">
            <w:pPr>
              <w:spacing w:line="252" w:lineRule="auto"/>
              <w:rPr>
                <w:rFonts w:ascii="Calibri" w:hAnsi="Calibri"/>
                <w:b/>
                <w:bCs/>
                <w:sz w:val="20"/>
                <w:szCs w:val="20"/>
              </w:rPr>
            </w:pPr>
            <w:r>
              <w:rPr>
                <w:rFonts w:ascii="Calibri" w:hAnsi="Calibri"/>
                <w:b/>
                <w:bCs/>
                <w:sz w:val="20"/>
                <w:szCs w:val="20"/>
              </w:rPr>
              <w:t>EXCÉDENT BRUT D’EXPLOITATION</w:t>
            </w:r>
          </w:p>
        </w:tc>
        <w:tc>
          <w:tcPr>
            <w:tcW w:w="992" w:type="dxa"/>
            <w:tcBorders>
              <w:top w:val="single" w:sz="4" w:space="0" w:color="000000"/>
              <w:left w:val="single" w:sz="4" w:space="0" w:color="000000"/>
              <w:bottom w:val="single" w:sz="4" w:space="0" w:color="000000"/>
              <w:right w:val="single" w:sz="4" w:space="0" w:color="000000"/>
            </w:tcBorders>
            <w:shd w:val="clear" w:color="auto" w:fill="D0C4AD"/>
            <w:tcMar>
              <w:top w:w="0" w:type="dxa"/>
              <w:left w:w="108" w:type="dxa"/>
              <w:bottom w:w="0" w:type="dxa"/>
              <w:right w:w="108" w:type="dxa"/>
            </w:tcMar>
          </w:tcPr>
          <w:p w14:paraId="5C1F061A"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0C4AD"/>
            <w:tcMar>
              <w:top w:w="0" w:type="dxa"/>
              <w:left w:w="108" w:type="dxa"/>
              <w:bottom w:w="0" w:type="dxa"/>
              <w:right w:w="108" w:type="dxa"/>
            </w:tcMar>
          </w:tcPr>
          <w:p w14:paraId="2D3A0989"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D0C4AD"/>
            <w:tcMar>
              <w:top w:w="0" w:type="dxa"/>
              <w:left w:w="108" w:type="dxa"/>
              <w:bottom w:w="0" w:type="dxa"/>
              <w:right w:w="108" w:type="dxa"/>
            </w:tcMar>
          </w:tcPr>
          <w:p w14:paraId="268C8A70" w14:textId="77777777" w:rsidR="0020541F" w:rsidRDefault="0020541F">
            <w:pPr>
              <w:spacing w:line="252" w:lineRule="auto"/>
              <w:rPr>
                <w:rFonts w:ascii="Calibri" w:hAnsi="Calibri"/>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0C4AD"/>
            <w:tcMar>
              <w:top w:w="0" w:type="dxa"/>
              <w:left w:w="108" w:type="dxa"/>
              <w:bottom w:w="0" w:type="dxa"/>
              <w:right w:w="108" w:type="dxa"/>
            </w:tcMar>
          </w:tcPr>
          <w:p w14:paraId="78A7B0F8" w14:textId="77777777" w:rsidR="0020541F" w:rsidRDefault="0020541F">
            <w:pPr>
              <w:spacing w:line="252" w:lineRule="auto"/>
              <w:rPr>
                <w:rFonts w:ascii="Calibri" w:hAnsi="Calibri"/>
                <w:b/>
                <w:bCs/>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auto" w:fill="D0C4AD"/>
            <w:tcMar>
              <w:top w:w="0" w:type="dxa"/>
              <w:left w:w="108" w:type="dxa"/>
              <w:bottom w:w="0" w:type="dxa"/>
              <w:right w:w="108" w:type="dxa"/>
            </w:tcMar>
          </w:tcPr>
          <w:p w14:paraId="543D0278" w14:textId="77777777" w:rsidR="0020541F" w:rsidRDefault="0020541F">
            <w:pPr>
              <w:spacing w:line="252" w:lineRule="auto"/>
              <w:rPr>
                <w:rFonts w:ascii="Calibri" w:hAnsi="Calibri"/>
                <w:b/>
                <w:bCs/>
                <w:sz w:val="20"/>
                <w:szCs w:val="20"/>
              </w:rPr>
            </w:pPr>
          </w:p>
        </w:tc>
      </w:tr>
      <w:tr w:rsidR="0020541F" w14:paraId="56BEA76F"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7A530" w14:textId="77777777" w:rsidR="0020541F" w:rsidRDefault="0020541F">
            <w:pPr>
              <w:spacing w:line="252" w:lineRule="auto"/>
              <w:rPr>
                <w:rFonts w:ascii="Calibri" w:hAnsi="Calibri"/>
                <w:sz w:val="20"/>
                <w:szCs w:val="20"/>
              </w:rPr>
            </w:pPr>
            <w:r>
              <w:rPr>
                <w:rFonts w:ascii="Calibri" w:hAnsi="Calibri"/>
                <w:sz w:val="20"/>
                <w:szCs w:val="20"/>
              </w:rPr>
              <w:t>(-) Dotation aux amortissements et provisions</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8E87F"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C239B"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ED87B"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43EB75"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CBC40" w14:textId="77777777" w:rsidR="0020541F" w:rsidRDefault="0020541F">
            <w:pPr>
              <w:spacing w:line="252" w:lineRule="auto"/>
              <w:rPr>
                <w:rFonts w:ascii="Calibri" w:hAnsi="Calibri"/>
                <w:sz w:val="20"/>
                <w:szCs w:val="20"/>
              </w:rPr>
            </w:pPr>
          </w:p>
        </w:tc>
      </w:tr>
      <w:tr w:rsidR="0020541F" w14:paraId="51BD9284" w14:textId="77777777" w:rsidTr="0020541F">
        <w:tc>
          <w:tcPr>
            <w:tcW w:w="3823"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6B2A3266" w14:textId="77777777" w:rsidR="0020541F" w:rsidRDefault="0020541F">
            <w:pPr>
              <w:spacing w:line="252" w:lineRule="auto"/>
              <w:rPr>
                <w:rFonts w:ascii="Arial Narrow" w:hAnsi="Arial Narrow" w:cs="Arial Narrow"/>
                <w:sz w:val="24"/>
                <w:szCs w:val="24"/>
              </w:rPr>
            </w:pPr>
            <w:r>
              <w:rPr>
                <w:rFonts w:ascii="Calibri" w:hAnsi="Calibri"/>
                <w:b/>
                <w:bCs/>
                <w:sz w:val="20"/>
                <w:szCs w:val="20"/>
              </w:rPr>
              <w:t>RÉSULTAT D’EXPLOITATION</w:t>
            </w: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4CDC7488"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406F5A73"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0AEDCDD7"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5FFE5F56"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3C9C42DB" w14:textId="77777777" w:rsidR="0020541F" w:rsidRDefault="0020541F">
            <w:pPr>
              <w:spacing w:line="252" w:lineRule="auto"/>
              <w:rPr>
                <w:rFonts w:ascii="Calibri" w:hAnsi="Calibri"/>
                <w:sz w:val="20"/>
                <w:szCs w:val="20"/>
              </w:rPr>
            </w:pPr>
          </w:p>
        </w:tc>
      </w:tr>
      <w:tr w:rsidR="0020541F" w14:paraId="40BBD785"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AAC50" w14:textId="77777777" w:rsidR="0020541F" w:rsidRDefault="0020541F">
            <w:pPr>
              <w:spacing w:line="252" w:lineRule="auto"/>
              <w:rPr>
                <w:rFonts w:ascii="Calibri" w:hAnsi="Calibri"/>
                <w:sz w:val="20"/>
                <w:szCs w:val="20"/>
              </w:rPr>
            </w:pPr>
            <w:r>
              <w:rPr>
                <w:rFonts w:ascii="Calibri" w:hAnsi="Calibri"/>
                <w:sz w:val="20"/>
                <w:szCs w:val="20"/>
              </w:rPr>
              <w:t xml:space="preserve">(-) Rémunération du/de la/des </w:t>
            </w:r>
            <w:proofErr w:type="spellStart"/>
            <w:r>
              <w:rPr>
                <w:rFonts w:ascii="Calibri" w:hAnsi="Calibri"/>
                <w:sz w:val="20"/>
                <w:szCs w:val="20"/>
              </w:rPr>
              <w:t>porteur·se·s</w:t>
            </w:r>
            <w:proofErr w:type="spellEnd"/>
            <w:r>
              <w:rPr>
                <w:rFonts w:ascii="Calibri" w:hAnsi="Calibri"/>
                <w:sz w:val="20"/>
                <w:szCs w:val="20"/>
              </w:rPr>
              <w:t xml:space="preserve"> de projet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17B83"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C3391"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33FDC"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589E7"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8387C" w14:textId="77777777" w:rsidR="0020541F" w:rsidRDefault="0020541F">
            <w:pPr>
              <w:spacing w:line="252" w:lineRule="auto"/>
              <w:rPr>
                <w:rFonts w:ascii="Calibri" w:hAnsi="Calibri"/>
                <w:sz w:val="20"/>
                <w:szCs w:val="20"/>
              </w:rPr>
            </w:pPr>
          </w:p>
        </w:tc>
      </w:tr>
      <w:tr w:rsidR="0020541F" w14:paraId="786B6EFA"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7E76E" w14:textId="77777777" w:rsidR="0020541F" w:rsidRDefault="0020541F">
            <w:pPr>
              <w:spacing w:line="252" w:lineRule="auto"/>
              <w:rPr>
                <w:rFonts w:ascii="Calibri" w:hAnsi="Calibri"/>
                <w:sz w:val="20"/>
                <w:szCs w:val="20"/>
              </w:rPr>
            </w:pPr>
            <w:r>
              <w:rPr>
                <w:rFonts w:ascii="Calibri" w:hAnsi="Calibri"/>
                <w:sz w:val="20"/>
                <w:szCs w:val="20"/>
              </w:rPr>
              <w:t>(-) Annuités d’emprunts (remboursement annuel des intérêts et du capital)</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61FD5"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0030D"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1D267"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F19A99"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C4CFF9" w14:textId="77777777" w:rsidR="0020541F" w:rsidRDefault="0020541F">
            <w:pPr>
              <w:spacing w:line="252" w:lineRule="auto"/>
              <w:rPr>
                <w:rFonts w:ascii="Calibri" w:hAnsi="Calibri"/>
                <w:sz w:val="20"/>
                <w:szCs w:val="20"/>
              </w:rPr>
            </w:pPr>
          </w:p>
        </w:tc>
      </w:tr>
      <w:tr w:rsidR="0020541F" w14:paraId="12BE1F72" w14:textId="77777777" w:rsidTr="0020541F">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D5FD6" w14:textId="77777777" w:rsidR="0020541F" w:rsidRDefault="0020541F">
            <w:pPr>
              <w:spacing w:line="252" w:lineRule="auto"/>
              <w:rPr>
                <w:rFonts w:ascii="Calibri" w:hAnsi="Calibri"/>
                <w:sz w:val="20"/>
                <w:szCs w:val="20"/>
              </w:rPr>
            </w:pPr>
            <w:r>
              <w:rPr>
                <w:rFonts w:ascii="Calibri" w:hAnsi="Calibri"/>
                <w:sz w:val="20"/>
                <w:szCs w:val="20"/>
              </w:rPr>
              <w:t>(+) Autres produits d’exploitation (DJA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267B0"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0A7B2" w14:textId="77777777" w:rsidR="0020541F" w:rsidRDefault="0020541F">
            <w:pPr>
              <w:spacing w:line="252" w:lineRule="auto"/>
              <w:rPr>
                <w:rFonts w:ascii="Calibri" w:hAnsi="Calibri"/>
                <w:sz w:val="20"/>
                <w:szCs w:val="20"/>
              </w:rPr>
            </w:pP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DE52EC" w14:textId="77777777" w:rsidR="0020541F" w:rsidRDefault="0020541F">
            <w:pPr>
              <w:spacing w:line="252" w:lineRule="auto"/>
              <w:rPr>
                <w:rFonts w:ascii="Calibri" w:hAnsi="Calibri"/>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FF9EF" w14:textId="77777777" w:rsidR="0020541F" w:rsidRDefault="0020541F">
            <w:pPr>
              <w:spacing w:line="252" w:lineRule="auto"/>
              <w:rPr>
                <w:rFonts w:ascii="Calibri" w:hAnsi="Calibri"/>
                <w:sz w:val="20"/>
                <w:szCs w:val="20"/>
              </w:rPr>
            </w:pPr>
          </w:p>
        </w:tc>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40343" w14:textId="77777777" w:rsidR="0020541F" w:rsidRDefault="0020541F">
            <w:pPr>
              <w:spacing w:line="252" w:lineRule="auto"/>
              <w:rPr>
                <w:rFonts w:ascii="Calibri" w:hAnsi="Calibri"/>
                <w:sz w:val="20"/>
                <w:szCs w:val="20"/>
              </w:rPr>
            </w:pPr>
          </w:p>
        </w:tc>
      </w:tr>
      <w:tr w:rsidR="0020541F" w14:paraId="5DC0A91D" w14:textId="77777777" w:rsidTr="0020541F">
        <w:tc>
          <w:tcPr>
            <w:tcW w:w="3823"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hideMark/>
          </w:tcPr>
          <w:p w14:paraId="22C926DE" w14:textId="77777777" w:rsidR="0020541F" w:rsidRDefault="0020541F">
            <w:pPr>
              <w:spacing w:line="252" w:lineRule="auto"/>
              <w:rPr>
                <w:rFonts w:ascii="Calibri" w:hAnsi="Calibri"/>
                <w:b/>
                <w:bCs/>
                <w:sz w:val="20"/>
                <w:szCs w:val="20"/>
              </w:rPr>
            </w:pPr>
            <w:r>
              <w:rPr>
                <w:rFonts w:ascii="Calibri" w:hAnsi="Calibri"/>
                <w:b/>
                <w:bCs/>
                <w:sz w:val="20"/>
                <w:szCs w:val="20"/>
              </w:rPr>
              <w:t>SOLDE ANNUEL</w:t>
            </w: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19E4CCF2"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79971F86" w14:textId="77777777" w:rsidR="0020541F" w:rsidRDefault="0020541F">
            <w:pPr>
              <w:spacing w:line="252" w:lineRule="auto"/>
              <w:rPr>
                <w:rFonts w:ascii="Calibri" w:hAnsi="Calibri"/>
                <w:b/>
                <w:bCs/>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35A1600D" w14:textId="77777777" w:rsidR="0020541F" w:rsidRDefault="0020541F">
            <w:pPr>
              <w:spacing w:line="252" w:lineRule="auto"/>
              <w:rPr>
                <w:rFonts w:ascii="Calibri" w:hAnsi="Calibri"/>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0AEE9CAE" w14:textId="77777777" w:rsidR="0020541F" w:rsidRDefault="0020541F">
            <w:pPr>
              <w:spacing w:line="252" w:lineRule="auto"/>
              <w:rPr>
                <w:rFonts w:ascii="Calibri" w:hAnsi="Calibri"/>
                <w:b/>
                <w:bCs/>
                <w:sz w:val="20"/>
                <w:szCs w:val="20"/>
              </w:rPr>
            </w:pPr>
          </w:p>
        </w:tc>
        <w:tc>
          <w:tcPr>
            <w:tcW w:w="1127" w:type="dxa"/>
            <w:tcBorders>
              <w:top w:val="single" w:sz="4" w:space="0" w:color="000000"/>
              <w:left w:val="single" w:sz="4" w:space="0" w:color="000000"/>
              <w:bottom w:val="single" w:sz="4" w:space="0" w:color="000000"/>
              <w:right w:val="single" w:sz="4" w:space="0" w:color="000000"/>
            </w:tcBorders>
            <w:shd w:val="clear" w:color="auto" w:fill="ECE6CF"/>
            <w:tcMar>
              <w:top w:w="0" w:type="dxa"/>
              <w:left w:w="108" w:type="dxa"/>
              <w:bottom w:w="0" w:type="dxa"/>
              <w:right w:w="108" w:type="dxa"/>
            </w:tcMar>
          </w:tcPr>
          <w:p w14:paraId="7EFD7D66" w14:textId="77777777" w:rsidR="0020541F" w:rsidRDefault="0020541F">
            <w:pPr>
              <w:spacing w:line="252" w:lineRule="auto"/>
              <w:rPr>
                <w:rFonts w:ascii="Calibri" w:hAnsi="Calibri"/>
                <w:b/>
                <w:bCs/>
                <w:sz w:val="20"/>
                <w:szCs w:val="20"/>
              </w:rPr>
            </w:pPr>
          </w:p>
        </w:tc>
      </w:tr>
    </w:tbl>
    <w:p w14:paraId="22CD4F28" w14:textId="6CE87ABE" w:rsidR="0020541F" w:rsidRDefault="0020541F" w:rsidP="0020541F">
      <w:pPr>
        <w:spacing w:after="200"/>
        <w:jc w:val="left"/>
        <w:rPr>
          <w:rFonts w:asciiTheme="minorHAnsi" w:hAnsiTheme="minorHAnsi" w:cstheme="minorHAnsi"/>
        </w:rPr>
      </w:pPr>
    </w:p>
    <w:p w14:paraId="6ED793AF" w14:textId="77777777" w:rsidR="003A637D" w:rsidRDefault="003A637D" w:rsidP="00E832EC">
      <w:pPr>
        <w:pStyle w:val="Paragraphe"/>
        <w:numPr>
          <w:ilvl w:val="0"/>
          <w:numId w:val="0"/>
        </w:numPr>
        <w:rPr>
          <w:i/>
          <w:iCs/>
        </w:rPr>
      </w:pPr>
    </w:p>
    <w:p w14:paraId="492BE33A" w14:textId="77777777" w:rsidR="00FB1590" w:rsidRDefault="00FB1590" w:rsidP="00E832EC">
      <w:pPr>
        <w:pStyle w:val="Paragraphe"/>
        <w:numPr>
          <w:ilvl w:val="0"/>
          <w:numId w:val="0"/>
        </w:numPr>
        <w:rPr>
          <w:i/>
          <w:iCs/>
        </w:rPr>
      </w:pPr>
    </w:p>
    <w:p w14:paraId="7DB286DD" w14:textId="77777777" w:rsidR="00FB1590" w:rsidRDefault="00FB1590" w:rsidP="00FB1590">
      <w:pPr>
        <w:spacing w:after="200"/>
        <w:jc w:val="left"/>
        <w:rPr>
          <w:rFonts w:asciiTheme="minorHAnsi" w:hAnsiTheme="minorHAnsi" w:cstheme="minorHAnsi"/>
        </w:rPr>
      </w:pPr>
      <w:r>
        <w:rPr>
          <w:rFonts w:asciiTheme="minorHAnsi" w:hAnsiTheme="minorHAnsi" w:cstheme="minorHAnsi"/>
        </w:rPr>
        <w:t xml:space="preserve">Êtes-vous aidé par un organisme pour la réalisation de votre Plan d’exploitation d’Entreprise ? Si oui, précisez les structures et personnes qui vous accompagnent. </w:t>
      </w:r>
      <w:r w:rsidRPr="0020541F">
        <w:rPr>
          <w:rFonts w:asciiTheme="minorHAnsi" w:hAnsiTheme="minorHAnsi" w:cstheme="minorHAnsi"/>
          <w:i/>
          <w:iCs/>
        </w:rPr>
        <w:t>5 lignes max</w:t>
      </w:r>
    </w:p>
    <w:p w14:paraId="27DA0CC1" w14:textId="200CA41A" w:rsidR="00FB1590" w:rsidRDefault="00FB1590">
      <w:pPr>
        <w:spacing w:after="200"/>
        <w:jc w:val="left"/>
        <w:rPr>
          <w:rFonts w:ascii="Calibri" w:eastAsia="Arial" w:hAnsi="Calibri"/>
          <w:color w:val="A86E00"/>
          <w:kern w:val="3"/>
          <w:szCs w:val="24"/>
          <w:lang w:eastAsia="ar-SA"/>
        </w:rPr>
      </w:pPr>
    </w:p>
    <w:p w14:paraId="200031A5" w14:textId="427D4342" w:rsidR="00FB1590" w:rsidRDefault="00FB1590">
      <w:pPr>
        <w:spacing w:after="200"/>
        <w:jc w:val="left"/>
        <w:rPr>
          <w:rFonts w:ascii="Calibri" w:eastAsia="Arial" w:hAnsi="Calibri"/>
          <w:color w:val="A86E00"/>
          <w:kern w:val="3"/>
          <w:szCs w:val="24"/>
          <w:lang w:eastAsia="ar-SA"/>
        </w:rPr>
      </w:pPr>
    </w:p>
    <w:p w14:paraId="5A8A1D48" w14:textId="7F9238FB" w:rsidR="00FB1590" w:rsidRDefault="00FB1590">
      <w:pPr>
        <w:spacing w:after="200"/>
        <w:jc w:val="left"/>
        <w:rPr>
          <w:rFonts w:ascii="Calibri" w:eastAsia="Arial" w:hAnsi="Calibri"/>
          <w:color w:val="A86E00"/>
          <w:kern w:val="3"/>
          <w:szCs w:val="24"/>
          <w:lang w:eastAsia="ar-SA"/>
        </w:rPr>
      </w:pPr>
    </w:p>
    <w:p w14:paraId="27A0EF9E" w14:textId="641552BE" w:rsidR="00FB1590" w:rsidRDefault="00FB1590">
      <w:pPr>
        <w:spacing w:after="200"/>
        <w:jc w:val="left"/>
        <w:rPr>
          <w:rFonts w:ascii="Calibri" w:eastAsia="Arial" w:hAnsi="Calibri"/>
          <w:color w:val="A86E00"/>
          <w:kern w:val="3"/>
          <w:szCs w:val="24"/>
          <w:lang w:eastAsia="ar-SA"/>
        </w:rPr>
      </w:pPr>
    </w:p>
    <w:p w14:paraId="211434C4" w14:textId="1F3912B4" w:rsidR="00FB1590" w:rsidRDefault="00FB1590">
      <w:pPr>
        <w:spacing w:after="200"/>
        <w:jc w:val="left"/>
        <w:rPr>
          <w:rFonts w:ascii="Calibri" w:eastAsia="Arial" w:hAnsi="Calibri"/>
          <w:color w:val="A86E00"/>
          <w:kern w:val="3"/>
          <w:szCs w:val="24"/>
          <w:lang w:eastAsia="ar-SA"/>
        </w:rPr>
      </w:pPr>
    </w:p>
    <w:p w14:paraId="6B8F5283" w14:textId="77777777" w:rsidR="00FB1590" w:rsidRDefault="00FB1590">
      <w:pPr>
        <w:spacing w:after="200"/>
        <w:jc w:val="left"/>
        <w:rPr>
          <w:rFonts w:ascii="Calibri" w:eastAsia="Arial" w:hAnsi="Calibri"/>
          <w:color w:val="A86E00"/>
          <w:kern w:val="3"/>
          <w:szCs w:val="24"/>
          <w:lang w:eastAsia="ar-SA"/>
        </w:rPr>
      </w:pPr>
    </w:p>
    <w:p w14:paraId="7BB44AD2" w14:textId="51119288" w:rsidR="00E832EC" w:rsidRDefault="00923380" w:rsidP="00E832EC">
      <w:pPr>
        <w:pStyle w:val="Paragraphe"/>
        <w:numPr>
          <w:ilvl w:val="0"/>
          <w:numId w:val="0"/>
        </w:numPr>
        <w:rPr>
          <w:rFonts w:ascii="Calibri" w:hAnsi="Calibri"/>
          <w:color w:val="A86E00"/>
          <w:sz w:val="22"/>
          <w:szCs w:val="24"/>
        </w:rPr>
      </w:pPr>
      <w:r>
        <w:rPr>
          <w:rFonts w:ascii="Calibri" w:hAnsi="Calibri"/>
          <w:color w:val="A86E00"/>
          <w:sz w:val="22"/>
          <w:szCs w:val="24"/>
        </w:rPr>
        <w:t>Plan de financement de l’exploitation</w:t>
      </w:r>
    </w:p>
    <w:p w14:paraId="2A2F54D5" w14:textId="77777777" w:rsidR="00FB1590" w:rsidRDefault="00FB1590" w:rsidP="00E832EC">
      <w:pPr>
        <w:pStyle w:val="Paragraphe"/>
        <w:numPr>
          <w:ilvl w:val="0"/>
          <w:numId w:val="0"/>
        </w:numPr>
        <w:rPr>
          <w:rFonts w:ascii="Calibri" w:hAnsi="Calibri"/>
          <w:color w:val="A86E00"/>
          <w:sz w:val="22"/>
          <w:szCs w:val="24"/>
        </w:rPr>
      </w:pPr>
    </w:p>
    <w:tbl>
      <w:tblPr>
        <w:tblStyle w:val="Grilledutableau"/>
        <w:tblW w:w="9918" w:type="dxa"/>
        <w:tblLook w:val="04A0" w:firstRow="1" w:lastRow="0" w:firstColumn="1" w:lastColumn="0" w:noHBand="0" w:noVBand="1"/>
      </w:tblPr>
      <w:tblGrid>
        <w:gridCol w:w="942"/>
        <w:gridCol w:w="1638"/>
        <w:gridCol w:w="1633"/>
        <w:gridCol w:w="1169"/>
        <w:gridCol w:w="1276"/>
        <w:gridCol w:w="1417"/>
        <w:gridCol w:w="1843"/>
      </w:tblGrid>
      <w:tr w:rsidR="00FB1590" w:rsidRPr="00FB1590" w14:paraId="2214FA0F" w14:textId="77777777" w:rsidTr="00FB1590">
        <w:tc>
          <w:tcPr>
            <w:tcW w:w="4213" w:type="dxa"/>
            <w:gridSpan w:val="3"/>
          </w:tcPr>
          <w:p w14:paraId="3964F8EA" w14:textId="75538F27" w:rsidR="00FB1590" w:rsidRPr="00FB1590" w:rsidRDefault="00FB1590" w:rsidP="00FB1590">
            <w:pPr>
              <w:pStyle w:val="Paragraphe"/>
              <w:numPr>
                <w:ilvl w:val="0"/>
                <w:numId w:val="0"/>
              </w:numPr>
              <w:jc w:val="center"/>
              <w:rPr>
                <w:rFonts w:ascii="Calibri" w:hAnsi="Calibri"/>
                <w:color w:val="000000" w:themeColor="text1"/>
                <w:sz w:val="22"/>
                <w:szCs w:val="24"/>
              </w:rPr>
            </w:pPr>
            <w:r w:rsidRPr="00FB1590">
              <w:rPr>
                <w:rFonts w:ascii="Calibri" w:hAnsi="Calibri"/>
                <w:color w:val="000000" w:themeColor="text1"/>
                <w:sz w:val="22"/>
                <w:szCs w:val="24"/>
              </w:rPr>
              <w:t>INVESTISSEMENTS</w:t>
            </w:r>
          </w:p>
        </w:tc>
        <w:tc>
          <w:tcPr>
            <w:tcW w:w="5705" w:type="dxa"/>
            <w:gridSpan w:val="4"/>
          </w:tcPr>
          <w:p w14:paraId="50C31DF9" w14:textId="5686544E" w:rsidR="00FB1590" w:rsidRPr="00FB1590" w:rsidRDefault="00FB1590" w:rsidP="00FB1590">
            <w:pPr>
              <w:pStyle w:val="Paragraphe"/>
              <w:numPr>
                <w:ilvl w:val="0"/>
                <w:numId w:val="0"/>
              </w:numPr>
              <w:jc w:val="center"/>
              <w:rPr>
                <w:rFonts w:ascii="Calibri" w:hAnsi="Calibri"/>
                <w:color w:val="000000" w:themeColor="text1"/>
                <w:sz w:val="22"/>
                <w:szCs w:val="24"/>
              </w:rPr>
            </w:pPr>
            <w:r w:rsidRPr="00FB1590">
              <w:rPr>
                <w:rFonts w:ascii="Calibri" w:hAnsi="Calibri"/>
                <w:color w:val="000000" w:themeColor="text1"/>
                <w:sz w:val="22"/>
                <w:szCs w:val="24"/>
              </w:rPr>
              <w:t>FINANCEMENTS</w:t>
            </w:r>
          </w:p>
        </w:tc>
      </w:tr>
      <w:tr w:rsidR="00FB1590" w:rsidRPr="00FB1590" w14:paraId="0DF756AC" w14:textId="77777777" w:rsidTr="00FB1590">
        <w:tc>
          <w:tcPr>
            <w:tcW w:w="942" w:type="dxa"/>
          </w:tcPr>
          <w:p w14:paraId="19C9CD78" w14:textId="3AA24A98" w:rsidR="00FB1590" w:rsidRPr="00FB1590" w:rsidRDefault="00FB1590" w:rsidP="00E832EC">
            <w:pPr>
              <w:pStyle w:val="Paragraphe"/>
              <w:numPr>
                <w:ilvl w:val="0"/>
                <w:numId w:val="0"/>
              </w:numPr>
              <w:rPr>
                <w:rFonts w:ascii="Calibri" w:hAnsi="Calibri"/>
                <w:color w:val="000000" w:themeColor="text1"/>
                <w:sz w:val="22"/>
                <w:szCs w:val="24"/>
              </w:rPr>
            </w:pPr>
            <w:r w:rsidRPr="00FB1590">
              <w:rPr>
                <w:rFonts w:ascii="Calibri" w:hAnsi="Calibri"/>
                <w:color w:val="000000" w:themeColor="text1"/>
                <w:sz w:val="22"/>
                <w:szCs w:val="24"/>
              </w:rPr>
              <w:t>Exercice</w:t>
            </w:r>
          </w:p>
        </w:tc>
        <w:tc>
          <w:tcPr>
            <w:tcW w:w="1638" w:type="dxa"/>
          </w:tcPr>
          <w:p w14:paraId="6DDC3B06" w14:textId="45A0310E" w:rsidR="00FB1590" w:rsidRPr="00FB1590" w:rsidRDefault="00FB1590" w:rsidP="00E832EC">
            <w:pPr>
              <w:pStyle w:val="Paragraphe"/>
              <w:numPr>
                <w:ilvl w:val="0"/>
                <w:numId w:val="0"/>
              </w:numPr>
              <w:rPr>
                <w:rFonts w:ascii="Calibri" w:hAnsi="Calibri"/>
                <w:color w:val="000000" w:themeColor="text1"/>
                <w:sz w:val="22"/>
                <w:szCs w:val="24"/>
              </w:rPr>
            </w:pPr>
            <w:r w:rsidRPr="00FB1590">
              <w:rPr>
                <w:rFonts w:ascii="Calibri" w:hAnsi="Calibri"/>
                <w:color w:val="000000" w:themeColor="text1"/>
                <w:sz w:val="22"/>
                <w:szCs w:val="24"/>
              </w:rPr>
              <w:t>Investissement</w:t>
            </w:r>
          </w:p>
        </w:tc>
        <w:tc>
          <w:tcPr>
            <w:tcW w:w="1633" w:type="dxa"/>
          </w:tcPr>
          <w:p w14:paraId="34D14B7E" w14:textId="772A5B82" w:rsidR="00FB1590" w:rsidRPr="00FB1590" w:rsidRDefault="00FB1590" w:rsidP="00E832EC">
            <w:pPr>
              <w:pStyle w:val="Paragraphe"/>
              <w:numPr>
                <w:ilvl w:val="0"/>
                <w:numId w:val="0"/>
              </w:numPr>
              <w:rPr>
                <w:rFonts w:ascii="Calibri" w:hAnsi="Calibri"/>
                <w:color w:val="000000" w:themeColor="text1"/>
                <w:sz w:val="22"/>
                <w:szCs w:val="24"/>
              </w:rPr>
            </w:pPr>
            <w:r w:rsidRPr="00FB1590">
              <w:rPr>
                <w:rFonts w:ascii="Calibri" w:hAnsi="Calibri"/>
                <w:color w:val="000000" w:themeColor="text1"/>
                <w:sz w:val="22"/>
                <w:szCs w:val="24"/>
              </w:rPr>
              <w:t>Montant</w:t>
            </w:r>
            <w:r w:rsidR="000A1C7A">
              <w:rPr>
                <w:rFonts w:ascii="Calibri" w:hAnsi="Calibri"/>
                <w:color w:val="000000" w:themeColor="text1"/>
                <w:sz w:val="22"/>
                <w:szCs w:val="24"/>
              </w:rPr>
              <w:t xml:space="preserve"> investissement</w:t>
            </w:r>
          </w:p>
        </w:tc>
        <w:tc>
          <w:tcPr>
            <w:tcW w:w="1169" w:type="dxa"/>
          </w:tcPr>
          <w:p w14:paraId="5C49F36B" w14:textId="000D1BD8" w:rsidR="00FB1590" w:rsidRPr="00FB1590" w:rsidRDefault="00FB1590" w:rsidP="00E832EC">
            <w:pPr>
              <w:pStyle w:val="Paragraphe"/>
              <w:numPr>
                <w:ilvl w:val="0"/>
                <w:numId w:val="0"/>
              </w:numPr>
              <w:rPr>
                <w:rFonts w:ascii="Calibri" w:hAnsi="Calibri"/>
                <w:color w:val="000000" w:themeColor="text1"/>
                <w:sz w:val="22"/>
                <w:szCs w:val="24"/>
              </w:rPr>
            </w:pPr>
            <w:r w:rsidRPr="00FB1590">
              <w:rPr>
                <w:rFonts w:ascii="Calibri" w:hAnsi="Calibri"/>
                <w:color w:val="000000" w:themeColor="text1"/>
                <w:sz w:val="22"/>
                <w:szCs w:val="24"/>
              </w:rPr>
              <w:t>Prêt</w:t>
            </w:r>
            <w:r w:rsidR="00EB5E30">
              <w:rPr>
                <w:rFonts w:ascii="Calibri" w:hAnsi="Calibri"/>
                <w:color w:val="000000" w:themeColor="text1"/>
                <w:sz w:val="22"/>
                <w:szCs w:val="24"/>
              </w:rPr>
              <w:t>s bonifiés</w:t>
            </w:r>
          </w:p>
        </w:tc>
        <w:tc>
          <w:tcPr>
            <w:tcW w:w="1276" w:type="dxa"/>
          </w:tcPr>
          <w:p w14:paraId="1C0C3720" w14:textId="2EDD3E7D" w:rsidR="00FB1590" w:rsidRPr="00FB1590" w:rsidRDefault="00EB5E30" w:rsidP="00E832EC">
            <w:pPr>
              <w:pStyle w:val="Paragraphe"/>
              <w:numPr>
                <w:ilvl w:val="0"/>
                <w:numId w:val="0"/>
              </w:numPr>
              <w:rPr>
                <w:rFonts w:ascii="Calibri" w:hAnsi="Calibri"/>
                <w:color w:val="000000" w:themeColor="text1"/>
                <w:sz w:val="22"/>
                <w:szCs w:val="24"/>
              </w:rPr>
            </w:pPr>
            <w:r>
              <w:rPr>
                <w:rFonts w:ascii="Calibri" w:hAnsi="Calibri"/>
                <w:color w:val="000000" w:themeColor="text1"/>
                <w:sz w:val="22"/>
                <w:szCs w:val="24"/>
              </w:rPr>
              <w:t>Autres prêts</w:t>
            </w:r>
          </w:p>
        </w:tc>
        <w:tc>
          <w:tcPr>
            <w:tcW w:w="1417" w:type="dxa"/>
          </w:tcPr>
          <w:p w14:paraId="2B5C76FC" w14:textId="564DB966" w:rsidR="00FB1590" w:rsidRPr="00FB1590" w:rsidRDefault="00FB1590" w:rsidP="00E832EC">
            <w:pPr>
              <w:pStyle w:val="Paragraphe"/>
              <w:numPr>
                <w:ilvl w:val="0"/>
                <w:numId w:val="0"/>
              </w:numPr>
              <w:rPr>
                <w:rFonts w:ascii="Calibri" w:hAnsi="Calibri"/>
                <w:color w:val="000000" w:themeColor="text1"/>
                <w:sz w:val="22"/>
                <w:szCs w:val="24"/>
              </w:rPr>
            </w:pPr>
            <w:r w:rsidRPr="00FB1590">
              <w:rPr>
                <w:rFonts w:ascii="Calibri" w:hAnsi="Calibri"/>
                <w:color w:val="000000" w:themeColor="text1"/>
                <w:sz w:val="22"/>
                <w:szCs w:val="24"/>
              </w:rPr>
              <w:t>Aides</w:t>
            </w:r>
          </w:p>
        </w:tc>
        <w:tc>
          <w:tcPr>
            <w:tcW w:w="1843" w:type="dxa"/>
          </w:tcPr>
          <w:p w14:paraId="1A5E5074" w14:textId="4485077C" w:rsidR="00FB1590" w:rsidRPr="00FB1590" w:rsidRDefault="00FB1590" w:rsidP="00E832EC">
            <w:pPr>
              <w:pStyle w:val="Paragraphe"/>
              <w:numPr>
                <w:ilvl w:val="0"/>
                <w:numId w:val="0"/>
              </w:numPr>
              <w:rPr>
                <w:rFonts w:ascii="Calibri" w:hAnsi="Calibri"/>
                <w:color w:val="000000" w:themeColor="text1"/>
                <w:sz w:val="22"/>
                <w:szCs w:val="24"/>
              </w:rPr>
            </w:pPr>
            <w:r w:rsidRPr="00FB1590">
              <w:rPr>
                <w:rFonts w:ascii="Calibri" w:hAnsi="Calibri"/>
                <w:color w:val="000000" w:themeColor="text1"/>
                <w:sz w:val="22"/>
                <w:szCs w:val="24"/>
              </w:rPr>
              <w:t>Montant autofinancement</w:t>
            </w:r>
          </w:p>
        </w:tc>
      </w:tr>
      <w:tr w:rsidR="00FB1590" w:rsidRPr="00FB1590" w14:paraId="5C29F7BA" w14:textId="77777777" w:rsidTr="00FB1590">
        <w:tc>
          <w:tcPr>
            <w:tcW w:w="942" w:type="dxa"/>
          </w:tcPr>
          <w:p w14:paraId="749F4968"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638" w:type="dxa"/>
          </w:tcPr>
          <w:p w14:paraId="1DD0022F"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633" w:type="dxa"/>
          </w:tcPr>
          <w:p w14:paraId="4FF09206"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169" w:type="dxa"/>
          </w:tcPr>
          <w:p w14:paraId="5B1EDEEC"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276" w:type="dxa"/>
          </w:tcPr>
          <w:p w14:paraId="4A5AEF68"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417" w:type="dxa"/>
          </w:tcPr>
          <w:p w14:paraId="1D9F434C"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843" w:type="dxa"/>
          </w:tcPr>
          <w:p w14:paraId="01E57E46" w14:textId="77777777" w:rsidR="00FB1590" w:rsidRPr="00FB1590" w:rsidRDefault="00FB1590" w:rsidP="00E832EC">
            <w:pPr>
              <w:pStyle w:val="Paragraphe"/>
              <w:numPr>
                <w:ilvl w:val="0"/>
                <w:numId w:val="0"/>
              </w:numPr>
              <w:rPr>
                <w:rFonts w:ascii="Calibri" w:hAnsi="Calibri"/>
                <w:color w:val="000000" w:themeColor="text1"/>
                <w:sz w:val="22"/>
                <w:szCs w:val="24"/>
              </w:rPr>
            </w:pPr>
          </w:p>
        </w:tc>
      </w:tr>
      <w:tr w:rsidR="00FB1590" w:rsidRPr="00FB1590" w14:paraId="3BC7D802" w14:textId="77777777" w:rsidTr="00FB1590">
        <w:tc>
          <w:tcPr>
            <w:tcW w:w="942" w:type="dxa"/>
          </w:tcPr>
          <w:p w14:paraId="6A30A9EF"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638" w:type="dxa"/>
          </w:tcPr>
          <w:p w14:paraId="67F42324"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633" w:type="dxa"/>
          </w:tcPr>
          <w:p w14:paraId="1BF51CCF"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169" w:type="dxa"/>
          </w:tcPr>
          <w:p w14:paraId="255EE6ED"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276" w:type="dxa"/>
          </w:tcPr>
          <w:p w14:paraId="44CDCEA4"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417" w:type="dxa"/>
          </w:tcPr>
          <w:p w14:paraId="267D3A6D"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843" w:type="dxa"/>
          </w:tcPr>
          <w:p w14:paraId="2D374110" w14:textId="77777777" w:rsidR="00FB1590" w:rsidRPr="00FB1590" w:rsidRDefault="00FB1590" w:rsidP="00E832EC">
            <w:pPr>
              <w:pStyle w:val="Paragraphe"/>
              <w:numPr>
                <w:ilvl w:val="0"/>
                <w:numId w:val="0"/>
              </w:numPr>
              <w:rPr>
                <w:rFonts w:ascii="Calibri" w:hAnsi="Calibri"/>
                <w:color w:val="000000" w:themeColor="text1"/>
                <w:sz w:val="22"/>
                <w:szCs w:val="24"/>
              </w:rPr>
            </w:pPr>
          </w:p>
        </w:tc>
      </w:tr>
      <w:tr w:rsidR="00FB1590" w:rsidRPr="00FB1590" w14:paraId="094A5FC2" w14:textId="77777777" w:rsidTr="00FB1590">
        <w:tc>
          <w:tcPr>
            <w:tcW w:w="942" w:type="dxa"/>
          </w:tcPr>
          <w:p w14:paraId="1C3036EE"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638" w:type="dxa"/>
          </w:tcPr>
          <w:p w14:paraId="00B7F679"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633" w:type="dxa"/>
          </w:tcPr>
          <w:p w14:paraId="2C77384E"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169" w:type="dxa"/>
          </w:tcPr>
          <w:p w14:paraId="74B7D297"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276" w:type="dxa"/>
          </w:tcPr>
          <w:p w14:paraId="4B16D06C"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417" w:type="dxa"/>
          </w:tcPr>
          <w:p w14:paraId="45468E22"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843" w:type="dxa"/>
          </w:tcPr>
          <w:p w14:paraId="3EC79275" w14:textId="77777777" w:rsidR="00FB1590" w:rsidRPr="00FB1590" w:rsidRDefault="00FB1590" w:rsidP="00E832EC">
            <w:pPr>
              <w:pStyle w:val="Paragraphe"/>
              <w:numPr>
                <w:ilvl w:val="0"/>
                <w:numId w:val="0"/>
              </w:numPr>
              <w:rPr>
                <w:rFonts w:ascii="Calibri" w:hAnsi="Calibri"/>
                <w:color w:val="000000" w:themeColor="text1"/>
                <w:sz w:val="22"/>
                <w:szCs w:val="24"/>
              </w:rPr>
            </w:pPr>
          </w:p>
        </w:tc>
      </w:tr>
      <w:tr w:rsidR="00CE01DA" w:rsidRPr="00FB1590" w14:paraId="630547B7" w14:textId="77777777" w:rsidTr="00FB1590">
        <w:tc>
          <w:tcPr>
            <w:tcW w:w="942" w:type="dxa"/>
          </w:tcPr>
          <w:p w14:paraId="03AE560B"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638" w:type="dxa"/>
          </w:tcPr>
          <w:p w14:paraId="5227A961"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633" w:type="dxa"/>
          </w:tcPr>
          <w:p w14:paraId="5699CFB8"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169" w:type="dxa"/>
          </w:tcPr>
          <w:p w14:paraId="65C2ABBF"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276" w:type="dxa"/>
          </w:tcPr>
          <w:p w14:paraId="7843996C"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417" w:type="dxa"/>
          </w:tcPr>
          <w:p w14:paraId="5461B8AC"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843" w:type="dxa"/>
          </w:tcPr>
          <w:p w14:paraId="43F682D0" w14:textId="77777777" w:rsidR="00CE01DA" w:rsidRPr="00FB1590" w:rsidRDefault="00CE01DA" w:rsidP="00E832EC">
            <w:pPr>
              <w:pStyle w:val="Paragraphe"/>
              <w:numPr>
                <w:ilvl w:val="0"/>
                <w:numId w:val="0"/>
              </w:numPr>
              <w:rPr>
                <w:rFonts w:ascii="Calibri" w:hAnsi="Calibri"/>
                <w:color w:val="000000" w:themeColor="text1"/>
                <w:sz w:val="22"/>
                <w:szCs w:val="24"/>
              </w:rPr>
            </w:pPr>
          </w:p>
        </w:tc>
      </w:tr>
      <w:tr w:rsidR="00CE01DA" w:rsidRPr="00FB1590" w14:paraId="2181D12E" w14:textId="77777777" w:rsidTr="00FB1590">
        <w:tc>
          <w:tcPr>
            <w:tcW w:w="942" w:type="dxa"/>
          </w:tcPr>
          <w:p w14:paraId="312386C1"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638" w:type="dxa"/>
          </w:tcPr>
          <w:p w14:paraId="3AF563FE"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633" w:type="dxa"/>
          </w:tcPr>
          <w:p w14:paraId="7309E4DB"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169" w:type="dxa"/>
          </w:tcPr>
          <w:p w14:paraId="5D9DA0BD"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276" w:type="dxa"/>
          </w:tcPr>
          <w:p w14:paraId="032C642E"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417" w:type="dxa"/>
          </w:tcPr>
          <w:p w14:paraId="590BF34E" w14:textId="77777777" w:rsidR="00CE01DA" w:rsidRPr="00FB1590" w:rsidRDefault="00CE01DA" w:rsidP="00E832EC">
            <w:pPr>
              <w:pStyle w:val="Paragraphe"/>
              <w:numPr>
                <w:ilvl w:val="0"/>
                <w:numId w:val="0"/>
              </w:numPr>
              <w:rPr>
                <w:rFonts w:ascii="Calibri" w:hAnsi="Calibri"/>
                <w:color w:val="000000" w:themeColor="text1"/>
                <w:sz w:val="22"/>
                <w:szCs w:val="24"/>
              </w:rPr>
            </w:pPr>
          </w:p>
        </w:tc>
        <w:tc>
          <w:tcPr>
            <w:tcW w:w="1843" w:type="dxa"/>
          </w:tcPr>
          <w:p w14:paraId="3A81D2D4" w14:textId="77777777" w:rsidR="00CE01DA" w:rsidRPr="00FB1590" w:rsidRDefault="00CE01DA" w:rsidP="00E832EC">
            <w:pPr>
              <w:pStyle w:val="Paragraphe"/>
              <w:numPr>
                <w:ilvl w:val="0"/>
                <w:numId w:val="0"/>
              </w:numPr>
              <w:rPr>
                <w:rFonts w:ascii="Calibri" w:hAnsi="Calibri"/>
                <w:color w:val="000000" w:themeColor="text1"/>
                <w:sz w:val="22"/>
                <w:szCs w:val="24"/>
              </w:rPr>
            </w:pPr>
          </w:p>
        </w:tc>
      </w:tr>
      <w:tr w:rsidR="00FB1590" w:rsidRPr="00FB1590" w14:paraId="225A5D73" w14:textId="77777777" w:rsidTr="00FB1590">
        <w:tc>
          <w:tcPr>
            <w:tcW w:w="942" w:type="dxa"/>
          </w:tcPr>
          <w:p w14:paraId="295510A2"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638" w:type="dxa"/>
          </w:tcPr>
          <w:p w14:paraId="3F6BD38B"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633" w:type="dxa"/>
          </w:tcPr>
          <w:p w14:paraId="269F5A48"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169" w:type="dxa"/>
          </w:tcPr>
          <w:p w14:paraId="4A574D61"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276" w:type="dxa"/>
          </w:tcPr>
          <w:p w14:paraId="1240582F"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417" w:type="dxa"/>
          </w:tcPr>
          <w:p w14:paraId="4983C3AA"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843" w:type="dxa"/>
          </w:tcPr>
          <w:p w14:paraId="5EF61A43" w14:textId="77777777" w:rsidR="00FB1590" w:rsidRPr="00FB1590" w:rsidRDefault="00FB1590" w:rsidP="00E832EC">
            <w:pPr>
              <w:pStyle w:val="Paragraphe"/>
              <w:numPr>
                <w:ilvl w:val="0"/>
                <w:numId w:val="0"/>
              </w:numPr>
              <w:rPr>
                <w:rFonts w:ascii="Calibri" w:hAnsi="Calibri"/>
                <w:color w:val="000000" w:themeColor="text1"/>
                <w:sz w:val="22"/>
                <w:szCs w:val="24"/>
              </w:rPr>
            </w:pPr>
          </w:p>
        </w:tc>
      </w:tr>
      <w:tr w:rsidR="00FB1590" w:rsidRPr="00FB1590" w14:paraId="24F4E2D1" w14:textId="77777777" w:rsidTr="00FB1590">
        <w:tc>
          <w:tcPr>
            <w:tcW w:w="942" w:type="dxa"/>
          </w:tcPr>
          <w:p w14:paraId="0AD9ABD5"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638" w:type="dxa"/>
          </w:tcPr>
          <w:p w14:paraId="5BA1AE6B"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633" w:type="dxa"/>
          </w:tcPr>
          <w:p w14:paraId="64AD26DF"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169" w:type="dxa"/>
          </w:tcPr>
          <w:p w14:paraId="61B91758"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276" w:type="dxa"/>
          </w:tcPr>
          <w:p w14:paraId="14C17F1C"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417" w:type="dxa"/>
          </w:tcPr>
          <w:p w14:paraId="5E361D7A" w14:textId="77777777" w:rsidR="00FB1590" w:rsidRPr="00FB1590" w:rsidRDefault="00FB1590" w:rsidP="00E832EC">
            <w:pPr>
              <w:pStyle w:val="Paragraphe"/>
              <w:numPr>
                <w:ilvl w:val="0"/>
                <w:numId w:val="0"/>
              </w:numPr>
              <w:rPr>
                <w:rFonts w:ascii="Calibri" w:hAnsi="Calibri"/>
                <w:color w:val="000000" w:themeColor="text1"/>
                <w:sz w:val="22"/>
                <w:szCs w:val="24"/>
              </w:rPr>
            </w:pPr>
          </w:p>
        </w:tc>
        <w:tc>
          <w:tcPr>
            <w:tcW w:w="1843" w:type="dxa"/>
          </w:tcPr>
          <w:p w14:paraId="5D15B606" w14:textId="77777777" w:rsidR="00FB1590" w:rsidRPr="00FB1590" w:rsidRDefault="00FB1590" w:rsidP="00E832EC">
            <w:pPr>
              <w:pStyle w:val="Paragraphe"/>
              <w:numPr>
                <w:ilvl w:val="0"/>
                <w:numId w:val="0"/>
              </w:numPr>
              <w:rPr>
                <w:rFonts w:ascii="Calibri" w:hAnsi="Calibri"/>
                <w:color w:val="000000" w:themeColor="text1"/>
                <w:sz w:val="22"/>
                <w:szCs w:val="24"/>
              </w:rPr>
            </w:pPr>
          </w:p>
        </w:tc>
      </w:tr>
      <w:tr w:rsidR="00FB1590" w:rsidRPr="00FB1590" w14:paraId="015D693E" w14:textId="77777777" w:rsidTr="00FB1590">
        <w:tc>
          <w:tcPr>
            <w:tcW w:w="942" w:type="dxa"/>
          </w:tcPr>
          <w:p w14:paraId="2E9DD614" w14:textId="419F963C" w:rsidR="00FB1590" w:rsidRPr="00EB5E30" w:rsidRDefault="00EB5E30" w:rsidP="00E832EC">
            <w:pPr>
              <w:pStyle w:val="Paragraphe"/>
              <w:numPr>
                <w:ilvl w:val="0"/>
                <w:numId w:val="0"/>
              </w:numPr>
              <w:rPr>
                <w:rFonts w:ascii="Calibri" w:hAnsi="Calibri"/>
                <w:b/>
                <w:bCs/>
                <w:color w:val="000000" w:themeColor="text1"/>
                <w:sz w:val="22"/>
                <w:szCs w:val="24"/>
              </w:rPr>
            </w:pPr>
            <w:r w:rsidRPr="00EB5E30">
              <w:rPr>
                <w:rFonts w:ascii="Calibri" w:hAnsi="Calibri"/>
                <w:b/>
                <w:bCs/>
                <w:color w:val="000000" w:themeColor="text1"/>
                <w:sz w:val="22"/>
                <w:szCs w:val="24"/>
              </w:rPr>
              <w:t>Total</w:t>
            </w:r>
          </w:p>
        </w:tc>
        <w:tc>
          <w:tcPr>
            <w:tcW w:w="1638" w:type="dxa"/>
          </w:tcPr>
          <w:p w14:paraId="782A9767" w14:textId="7E01D017" w:rsidR="00FB1590" w:rsidRPr="00CE01DA" w:rsidRDefault="00FB1590" w:rsidP="00E832EC">
            <w:pPr>
              <w:pStyle w:val="Paragraphe"/>
              <w:numPr>
                <w:ilvl w:val="0"/>
                <w:numId w:val="0"/>
              </w:numPr>
              <w:rPr>
                <w:rFonts w:ascii="Calibri" w:hAnsi="Calibri"/>
                <w:b/>
                <w:bCs/>
                <w:color w:val="000000" w:themeColor="text1"/>
                <w:sz w:val="22"/>
                <w:szCs w:val="24"/>
              </w:rPr>
            </w:pPr>
          </w:p>
        </w:tc>
        <w:tc>
          <w:tcPr>
            <w:tcW w:w="1633" w:type="dxa"/>
          </w:tcPr>
          <w:p w14:paraId="14FF37F7" w14:textId="77777777" w:rsidR="00FB1590" w:rsidRPr="00CE01DA" w:rsidRDefault="00FB1590" w:rsidP="00E832EC">
            <w:pPr>
              <w:pStyle w:val="Paragraphe"/>
              <w:numPr>
                <w:ilvl w:val="0"/>
                <w:numId w:val="0"/>
              </w:numPr>
              <w:rPr>
                <w:rFonts w:ascii="Calibri" w:hAnsi="Calibri"/>
                <w:b/>
                <w:bCs/>
                <w:color w:val="000000" w:themeColor="text1"/>
                <w:sz w:val="22"/>
                <w:szCs w:val="24"/>
              </w:rPr>
            </w:pPr>
          </w:p>
        </w:tc>
        <w:tc>
          <w:tcPr>
            <w:tcW w:w="1169" w:type="dxa"/>
          </w:tcPr>
          <w:p w14:paraId="1E12C7CA" w14:textId="77777777" w:rsidR="00FB1590" w:rsidRPr="00CE01DA" w:rsidRDefault="00FB1590" w:rsidP="00E832EC">
            <w:pPr>
              <w:pStyle w:val="Paragraphe"/>
              <w:numPr>
                <w:ilvl w:val="0"/>
                <w:numId w:val="0"/>
              </w:numPr>
              <w:rPr>
                <w:rFonts w:ascii="Calibri" w:hAnsi="Calibri"/>
                <w:b/>
                <w:bCs/>
                <w:color w:val="000000" w:themeColor="text1"/>
                <w:sz w:val="22"/>
                <w:szCs w:val="24"/>
              </w:rPr>
            </w:pPr>
          </w:p>
        </w:tc>
        <w:tc>
          <w:tcPr>
            <w:tcW w:w="1276" w:type="dxa"/>
          </w:tcPr>
          <w:p w14:paraId="518747AE" w14:textId="77777777" w:rsidR="00FB1590" w:rsidRPr="00CE01DA" w:rsidRDefault="00FB1590" w:rsidP="00E832EC">
            <w:pPr>
              <w:pStyle w:val="Paragraphe"/>
              <w:numPr>
                <w:ilvl w:val="0"/>
                <w:numId w:val="0"/>
              </w:numPr>
              <w:rPr>
                <w:rFonts w:ascii="Calibri" w:hAnsi="Calibri"/>
                <w:b/>
                <w:bCs/>
                <w:color w:val="000000" w:themeColor="text1"/>
                <w:sz w:val="22"/>
                <w:szCs w:val="24"/>
              </w:rPr>
            </w:pPr>
          </w:p>
        </w:tc>
        <w:tc>
          <w:tcPr>
            <w:tcW w:w="1417" w:type="dxa"/>
          </w:tcPr>
          <w:p w14:paraId="4DD5B9FF" w14:textId="77777777" w:rsidR="00FB1590" w:rsidRPr="00CE01DA" w:rsidRDefault="00FB1590" w:rsidP="00E832EC">
            <w:pPr>
              <w:pStyle w:val="Paragraphe"/>
              <w:numPr>
                <w:ilvl w:val="0"/>
                <w:numId w:val="0"/>
              </w:numPr>
              <w:rPr>
                <w:rFonts w:ascii="Calibri" w:hAnsi="Calibri"/>
                <w:b/>
                <w:bCs/>
                <w:color w:val="000000" w:themeColor="text1"/>
                <w:sz w:val="22"/>
                <w:szCs w:val="24"/>
              </w:rPr>
            </w:pPr>
          </w:p>
        </w:tc>
        <w:tc>
          <w:tcPr>
            <w:tcW w:w="1843" w:type="dxa"/>
          </w:tcPr>
          <w:p w14:paraId="1B4D5909" w14:textId="77777777" w:rsidR="00FB1590" w:rsidRPr="00CE01DA" w:rsidRDefault="00FB1590" w:rsidP="00E832EC">
            <w:pPr>
              <w:pStyle w:val="Paragraphe"/>
              <w:numPr>
                <w:ilvl w:val="0"/>
                <w:numId w:val="0"/>
              </w:numPr>
              <w:rPr>
                <w:rFonts w:ascii="Calibri" w:hAnsi="Calibri"/>
                <w:b/>
                <w:bCs/>
                <w:color w:val="000000" w:themeColor="text1"/>
                <w:sz w:val="22"/>
                <w:szCs w:val="24"/>
              </w:rPr>
            </w:pPr>
          </w:p>
        </w:tc>
      </w:tr>
    </w:tbl>
    <w:p w14:paraId="5A89A9F4" w14:textId="5C9D35BC" w:rsidR="00FB1590" w:rsidRDefault="00FB1590">
      <w:pPr>
        <w:spacing w:after="200"/>
        <w:jc w:val="left"/>
        <w:rPr>
          <w:rFonts w:ascii="Calibri" w:eastAsia="Arial" w:hAnsi="Calibri"/>
          <w:color w:val="A86E00"/>
          <w:kern w:val="3"/>
          <w:szCs w:val="24"/>
          <w:lang w:eastAsia="ar-SA"/>
        </w:rPr>
      </w:pPr>
      <w:bookmarkStart w:id="0" w:name="_Hlk107232534"/>
    </w:p>
    <w:p w14:paraId="6CE8C99C" w14:textId="38240171" w:rsidR="000C2C54" w:rsidRDefault="000C2C54" w:rsidP="000C2C54">
      <w:pPr>
        <w:pStyle w:val="Titre4e"/>
      </w:pPr>
      <w:r>
        <w:rPr>
          <w:rFonts w:ascii="Calibri" w:hAnsi="Calibri"/>
        </w:rPr>
        <w:lastRenderedPageBreak/>
        <w:t>Emploi</w:t>
      </w:r>
      <w:bookmarkEnd w:id="0"/>
    </w:p>
    <w:tbl>
      <w:tblPr>
        <w:tblW w:w="9060" w:type="dxa"/>
        <w:tblInd w:w="108" w:type="dxa"/>
        <w:tblCellMar>
          <w:left w:w="10" w:type="dxa"/>
          <w:right w:w="10" w:type="dxa"/>
        </w:tblCellMar>
        <w:tblLook w:val="04A0" w:firstRow="1" w:lastRow="0" w:firstColumn="1" w:lastColumn="0" w:noHBand="0" w:noVBand="1"/>
      </w:tblPr>
      <w:tblGrid>
        <w:gridCol w:w="4530"/>
        <w:gridCol w:w="4530"/>
      </w:tblGrid>
      <w:tr w:rsidR="000C2C54" w14:paraId="25F24457"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B4CA0" w14:textId="77777777" w:rsidR="000C2C54" w:rsidRDefault="000C2C54" w:rsidP="001B5EEA">
            <w:pPr>
              <w:pStyle w:val="Paragraphe"/>
              <w:numPr>
                <w:ilvl w:val="0"/>
                <w:numId w:val="11"/>
              </w:numPr>
              <w:tabs>
                <w:tab w:val="left" w:pos="708"/>
              </w:tabs>
              <w:spacing w:line="252" w:lineRule="auto"/>
              <w:ind w:left="414" w:hanging="357"/>
            </w:pPr>
            <w:r>
              <w:rPr>
                <w:rFonts w:ascii="Calibri" w:hAnsi="Calibri"/>
              </w:rPr>
              <w:t>Nombre d’</w:t>
            </w:r>
            <w:proofErr w:type="spellStart"/>
            <w:r>
              <w:rPr>
                <w:rFonts w:ascii="Calibri" w:hAnsi="Calibri"/>
              </w:rPr>
              <w:t>actif·ve·s</w:t>
            </w:r>
            <w:proofErr w:type="spellEnd"/>
            <w:r>
              <w:rPr>
                <w:rFonts w:ascii="Calibri" w:hAnsi="Calibri"/>
              </w:rPr>
              <w:t xml:space="preserve"> agricoles </w:t>
            </w:r>
            <w:proofErr w:type="spellStart"/>
            <w:r>
              <w:rPr>
                <w:rFonts w:ascii="Calibri" w:hAnsi="Calibri"/>
              </w:rPr>
              <w:t>permanent·e·s</w:t>
            </w:r>
            <w:proofErr w:type="spellEnd"/>
            <w:r>
              <w:rPr>
                <w:rFonts w:ascii="Calibri" w:hAnsi="Calibri"/>
              </w:rPr>
              <w:t xml:space="preserve">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983E73" w14:textId="77777777" w:rsidR="000C2C54" w:rsidRDefault="000C2C54" w:rsidP="001B5EEA">
            <w:pPr>
              <w:spacing w:line="252" w:lineRule="auto"/>
              <w:rPr>
                <w:rFonts w:ascii="Calibri" w:hAnsi="Calibri"/>
              </w:rPr>
            </w:pPr>
          </w:p>
          <w:p w14:paraId="30075FC8" w14:textId="60818A01" w:rsidR="00E832EC" w:rsidRDefault="00E832EC" w:rsidP="001B5EEA">
            <w:pPr>
              <w:spacing w:line="252" w:lineRule="auto"/>
              <w:rPr>
                <w:rFonts w:ascii="Calibri" w:hAnsi="Calibri"/>
              </w:rPr>
            </w:pPr>
          </w:p>
        </w:tc>
      </w:tr>
      <w:tr w:rsidR="000C2C54" w14:paraId="5F1D60A5"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4786C" w14:textId="77777777" w:rsidR="000C2C54" w:rsidRDefault="000C2C54" w:rsidP="001B5EEA">
            <w:pPr>
              <w:pStyle w:val="Paragraphe"/>
              <w:numPr>
                <w:ilvl w:val="0"/>
                <w:numId w:val="11"/>
              </w:numPr>
              <w:tabs>
                <w:tab w:val="left" w:pos="708"/>
              </w:tabs>
              <w:spacing w:line="252" w:lineRule="auto"/>
              <w:ind w:left="414" w:hanging="357"/>
            </w:pPr>
            <w:r>
              <w:rPr>
                <w:rFonts w:ascii="Calibri" w:hAnsi="Calibri"/>
              </w:rPr>
              <w:t>Nombre d’</w:t>
            </w:r>
            <w:proofErr w:type="spellStart"/>
            <w:r>
              <w:rPr>
                <w:rFonts w:ascii="Calibri" w:hAnsi="Calibri"/>
              </w:rPr>
              <w:t>actif·ve·s</w:t>
            </w:r>
            <w:proofErr w:type="spellEnd"/>
            <w:r>
              <w:rPr>
                <w:rFonts w:ascii="Calibri" w:hAnsi="Calibri"/>
              </w:rPr>
              <w:t xml:space="preserve"> agricoles </w:t>
            </w:r>
            <w:proofErr w:type="spellStart"/>
            <w:r>
              <w:rPr>
                <w:rFonts w:ascii="Calibri" w:hAnsi="Calibri"/>
              </w:rPr>
              <w:t>ponctuel·le·s</w:t>
            </w:r>
            <w:proofErr w:type="spellEnd"/>
            <w:r>
              <w:rPr>
                <w:rFonts w:ascii="Calibri" w:hAnsi="Calibri"/>
              </w:rPr>
              <w:t xml:space="preserve"> et </w:t>
            </w:r>
            <w:proofErr w:type="spellStart"/>
            <w:r>
              <w:rPr>
                <w:rFonts w:ascii="Calibri" w:hAnsi="Calibri"/>
              </w:rPr>
              <w:t>saisonnier·ère·s</w:t>
            </w:r>
            <w:proofErr w:type="spellEnd"/>
            <w:r>
              <w:rPr>
                <w:rFonts w:ascii="Calibri" w:hAnsi="Calibri"/>
              </w:rPr>
              <w:t xml:space="preserve">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5BC7C" w14:textId="77777777" w:rsidR="000C2C54" w:rsidRDefault="000C2C54" w:rsidP="001B5EEA">
            <w:pPr>
              <w:spacing w:line="252" w:lineRule="auto"/>
              <w:rPr>
                <w:rFonts w:ascii="Calibri" w:hAnsi="Calibri"/>
              </w:rPr>
            </w:pPr>
          </w:p>
          <w:p w14:paraId="29FCB7A1" w14:textId="3FA0A5CF" w:rsidR="00E832EC" w:rsidRDefault="00E832EC" w:rsidP="001B5EEA">
            <w:pPr>
              <w:spacing w:line="252" w:lineRule="auto"/>
              <w:rPr>
                <w:rFonts w:ascii="Calibri" w:hAnsi="Calibri"/>
              </w:rPr>
            </w:pPr>
          </w:p>
        </w:tc>
      </w:tr>
      <w:tr w:rsidR="000C2C54" w14:paraId="4B5FAE47"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18CE3" w14:textId="77777777" w:rsidR="000C2C54" w:rsidRDefault="000C2C54" w:rsidP="001B5EEA">
            <w:pPr>
              <w:pStyle w:val="Paragraphe"/>
              <w:numPr>
                <w:ilvl w:val="0"/>
                <w:numId w:val="11"/>
              </w:numPr>
              <w:tabs>
                <w:tab w:val="left" w:pos="708"/>
              </w:tabs>
              <w:spacing w:line="252" w:lineRule="auto"/>
              <w:ind w:left="414" w:hanging="357"/>
            </w:pPr>
            <w:r>
              <w:rPr>
                <w:rFonts w:ascii="Calibri" w:hAnsi="Calibri"/>
              </w:rPr>
              <w:t>Nombre d’</w:t>
            </w:r>
            <w:proofErr w:type="spellStart"/>
            <w:r>
              <w:rPr>
                <w:rFonts w:ascii="Calibri" w:hAnsi="Calibri"/>
              </w:rPr>
              <w:t>actif·ve·s</w:t>
            </w:r>
            <w:proofErr w:type="spellEnd"/>
            <w:r>
              <w:rPr>
                <w:rFonts w:ascii="Calibri" w:hAnsi="Calibri"/>
              </w:rPr>
              <w:t xml:space="preserve"> non agricoles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85142" w14:textId="77777777" w:rsidR="000C2C54" w:rsidRDefault="000C2C54" w:rsidP="001B5EEA">
            <w:pPr>
              <w:spacing w:line="252" w:lineRule="auto"/>
              <w:rPr>
                <w:rFonts w:ascii="Calibri" w:hAnsi="Calibri"/>
              </w:rPr>
            </w:pPr>
          </w:p>
          <w:p w14:paraId="0D568602" w14:textId="241CA310" w:rsidR="00E832EC" w:rsidRDefault="00E832EC" w:rsidP="001B5EEA">
            <w:pPr>
              <w:spacing w:line="252" w:lineRule="auto"/>
              <w:rPr>
                <w:rFonts w:ascii="Calibri" w:hAnsi="Calibri"/>
              </w:rPr>
            </w:pPr>
          </w:p>
        </w:tc>
      </w:tr>
      <w:tr w:rsidR="000C2C54" w14:paraId="174C92D2" w14:textId="77777777" w:rsidTr="001B5EEA">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DB26F" w14:textId="77777777" w:rsidR="000C2C54" w:rsidRDefault="000C2C54" w:rsidP="001B5EEA">
            <w:pPr>
              <w:pStyle w:val="Paragraphe"/>
              <w:numPr>
                <w:ilvl w:val="0"/>
                <w:numId w:val="11"/>
              </w:numPr>
              <w:tabs>
                <w:tab w:val="left" w:pos="708"/>
              </w:tabs>
              <w:spacing w:line="252" w:lineRule="auto"/>
              <w:ind w:left="414" w:hanging="357"/>
            </w:pPr>
            <w:r>
              <w:rPr>
                <w:rFonts w:ascii="Calibri" w:hAnsi="Calibri"/>
              </w:rPr>
              <w:t>Accueil de main d’œuvre bénévole ?</w:t>
            </w:r>
          </w:p>
        </w:tc>
        <w:tc>
          <w:tcPr>
            <w:tcW w:w="4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B99A2" w14:textId="77777777" w:rsidR="000C2C54" w:rsidRDefault="000C2C54" w:rsidP="001B5EEA">
            <w:pPr>
              <w:spacing w:line="252" w:lineRule="auto"/>
              <w:rPr>
                <w:rFonts w:ascii="Calibri" w:hAnsi="Calibri"/>
              </w:rPr>
            </w:pPr>
          </w:p>
          <w:p w14:paraId="12A32199" w14:textId="494256E0" w:rsidR="00E832EC" w:rsidRDefault="00E832EC" w:rsidP="001B5EEA">
            <w:pPr>
              <w:spacing w:line="252" w:lineRule="auto"/>
              <w:rPr>
                <w:rFonts w:ascii="Calibri" w:hAnsi="Calibri"/>
              </w:rPr>
            </w:pPr>
          </w:p>
        </w:tc>
      </w:tr>
    </w:tbl>
    <w:p w14:paraId="6FA94A84" w14:textId="1583BE81" w:rsidR="000C2C54" w:rsidRDefault="000C2C54" w:rsidP="000C2C54">
      <w:pPr>
        <w:spacing w:after="200"/>
        <w:jc w:val="left"/>
        <w:rPr>
          <w:rFonts w:asciiTheme="minorHAnsi" w:eastAsia="Veneer Three" w:hAnsiTheme="minorHAnsi" w:cstheme="minorHAnsi"/>
          <w:b/>
          <w:color w:val="C00000"/>
          <w:sz w:val="32"/>
          <w:szCs w:val="32"/>
          <w:u w:val="single"/>
        </w:rPr>
      </w:pPr>
    </w:p>
    <w:p w14:paraId="7A3025CA" w14:textId="77777777" w:rsidR="00907BAC" w:rsidRDefault="00907BAC" w:rsidP="000C2C54">
      <w:pPr>
        <w:spacing w:after="200"/>
        <w:jc w:val="left"/>
        <w:rPr>
          <w:rFonts w:asciiTheme="minorHAnsi" w:eastAsia="Veneer Three" w:hAnsiTheme="minorHAnsi" w:cstheme="minorHAnsi"/>
          <w:b/>
          <w:color w:val="C00000"/>
          <w:sz w:val="32"/>
          <w:szCs w:val="32"/>
          <w:u w:val="single"/>
        </w:rPr>
      </w:pPr>
    </w:p>
    <w:p w14:paraId="375DDB4F" w14:textId="77777777" w:rsidR="00E832EC" w:rsidRPr="009374B2" w:rsidRDefault="00E832EC" w:rsidP="000C2C54">
      <w:pPr>
        <w:spacing w:after="200"/>
        <w:jc w:val="left"/>
        <w:rPr>
          <w:rFonts w:asciiTheme="minorHAnsi" w:eastAsia="Veneer Three" w:hAnsiTheme="minorHAnsi" w:cstheme="minorHAnsi"/>
          <w:b/>
          <w:color w:val="C00000"/>
          <w:sz w:val="32"/>
          <w:szCs w:val="32"/>
          <w:u w:val="single"/>
        </w:rPr>
      </w:pPr>
    </w:p>
    <w:p w14:paraId="4C9CAE0D" w14:textId="27862080" w:rsidR="000C2C54" w:rsidRDefault="000C2C54" w:rsidP="000C2C54">
      <w:pPr>
        <w:widowControl w:val="0"/>
        <w:rPr>
          <w:rFonts w:asciiTheme="minorHAnsi" w:eastAsia="Veneer Three" w:hAnsiTheme="minorHAnsi" w:cstheme="minorHAnsi"/>
          <w:b/>
          <w:color w:val="C00000"/>
          <w:sz w:val="32"/>
          <w:szCs w:val="32"/>
          <w:u w:val="single"/>
        </w:rPr>
      </w:pPr>
      <w:r>
        <w:rPr>
          <w:rFonts w:asciiTheme="minorHAnsi" w:eastAsia="Veneer Three" w:hAnsiTheme="minorHAnsi" w:cstheme="minorHAnsi"/>
          <w:b/>
          <w:color w:val="C00000"/>
          <w:sz w:val="32"/>
          <w:szCs w:val="32"/>
          <w:u w:val="single"/>
        </w:rPr>
        <w:t>Autres documents</w:t>
      </w:r>
      <w:r w:rsidR="007A2C23">
        <w:rPr>
          <w:rFonts w:asciiTheme="minorHAnsi" w:eastAsia="Veneer Three" w:hAnsiTheme="minorHAnsi" w:cstheme="minorHAnsi"/>
          <w:b/>
          <w:color w:val="C00000"/>
          <w:sz w:val="32"/>
          <w:szCs w:val="32"/>
          <w:u w:val="single"/>
        </w:rPr>
        <w:t xml:space="preserve"> </w:t>
      </w:r>
      <w:r>
        <w:rPr>
          <w:rFonts w:asciiTheme="minorHAnsi" w:eastAsia="Veneer Three" w:hAnsiTheme="minorHAnsi" w:cstheme="minorHAnsi"/>
          <w:b/>
          <w:color w:val="C00000"/>
          <w:sz w:val="32"/>
          <w:szCs w:val="32"/>
          <w:u w:val="single"/>
        </w:rPr>
        <w:t>à fournir</w:t>
      </w:r>
    </w:p>
    <w:p w14:paraId="28923C6F" w14:textId="1455ABCE" w:rsidR="000C2AFD" w:rsidRDefault="000C2AFD" w:rsidP="000C2AFD">
      <w:pPr>
        <w:pStyle w:val="Paragraphedeliste"/>
        <w:widowControl w:val="0"/>
        <w:numPr>
          <w:ilvl w:val="0"/>
          <w:numId w:val="8"/>
        </w:numPr>
        <w:rPr>
          <w:rFonts w:asciiTheme="minorHAnsi" w:hAnsiTheme="minorHAnsi" w:cstheme="minorHAnsi"/>
        </w:rPr>
      </w:pPr>
      <w:r>
        <w:rPr>
          <w:rFonts w:asciiTheme="minorHAnsi" w:hAnsiTheme="minorHAnsi" w:cstheme="minorHAnsi"/>
        </w:rPr>
        <w:t xml:space="preserve">Projet agricole </w:t>
      </w:r>
      <w:bookmarkStart w:id="1" w:name="_Hlk105593105"/>
      <w:r>
        <w:rPr>
          <w:rFonts w:asciiTheme="minorHAnsi" w:hAnsiTheme="minorHAnsi" w:cstheme="minorHAnsi"/>
        </w:rPr>
        <w:t>détaillé</w:t>
      </w:r>
      <w:bookmarkEnd w:id="1"/>
      <w:r>
        <w:rPr>
          <w:rFonts w:asciiTheme="minorHAnsi" w:hAnsiTheme="minorHAnsi" w:cstheme="minorHAnsi"/>
        </w:rPr>
        <w:t xml:space="preserve"> (</w:t>
      </w:r>
      <w:r w:rsidR="003A637D">
        <w:rPr>
          <w:rFonts w:asciiTheme="minorHAnsi" w:hAnsiTheme="minorHAnsi" w:cstheme="minorHAnsi"/>
        </w:rPr>
        <w:t>3</w:t>
      </w:r>
      <w:r>
        <w:rPr>
          <w:rFonts w:asciiTheme="minorHAnsi" w:hAnsiTheme="minorHAnsi" w:cstheme="minorHAnsi"/>
        </w:rPr>
        <w:t xml:space="preserve"> pages maximum)</w:t>
      </w:r>
    </w:p>
    <w:p w14:paraId="31CE0B8E" w14:textId="4654A3F6" w:rsidR="000C2C54" w:rsidRDefault="000C2C54" w:rsidP="000C2C54">
      <w:pPr>
        <w:pStyle w:val="Paragraphedeliste"/>
        <w:widowControl w:val="0"/>
        <w:numPr>
          <w:ilvl w:val="0"/>
          <w:numId w:val="8"/>
        </w:numPr>
        <w:rPr>
          <w:rFonts w:asciiTheme="minorHAnsi" w:hAnsiTheme="minorHAnsi" w:cstheme="minorHAnsi"/>
        </w:rPr>
      </w:pPr>
      <w:r w:rsidRPr="00553C67">
        <w:rPr>
          <w:rFonts w:asciiTheme="minorHAnsi" w:hAnsiTheme="minorHAnsi" w:cstheme="minorHAnsi"/>
        </w:rPr>
        <w:t>CV</w:t>
      </w:r>
      <w:r>
        <w:rPr>
          <w:rFonts w:asciiTheme="minorHAnsi" w:hAnsiTheme="minorHAnsi" w:cstheme="minorHAnsi"/>
        </w:rPr>
        <w:t xml:space="preserve"> </w:t>
      </w:r>
      <w:r w:rsidR="000C2AFD">
        <w:rPr>
          <w:rFonts w:asciiTheme="minorHAnsi" w:hAnsiTheme="minorHAnsi" w:cstheme="minorHAnsi"/>
        </w:rPr>
        <w:t>du ou des porteurs de projets</w:t>
      </w:r>
    </w:p>
    <w:p w14:paraId="72EA82D0" w14:textId="690ACA8C" w:rsidR="000C2C54" w:rsidRDefault="000C2C54" w:rsidP="000C2C54">
      <w:pPr>
        <w:pStyle w:val="Paragraphedeliste"/>
        <w:widowControl w:val="0"/>
        <w:numPr>
          <w:ilvl w:val="0"/>
          <w:numId w:val="8"/>
        </w:numPr>
        <w:rPr>
          <w:rFonts w:asciiTheme="minorHAnsi" w:hAnsiTheme="minorHAnsi" w:cstheme="minorHAnsi"/>
        </w:rPr>
      </w:pPr>
      <w:r>
        <w:rPr>
          <w:rFonts w:asciiTheme="minorHAnsi" w:hAnsiTheme="minorHAnsi" w:cstheme="minorHAnsi"/>
        </w:rPr>
        <w:t xml:space="preserve">Projet de développement de l’exploitation (PDE) réalisé par un organisme agricole (si </w:t>
      </w:r>
      <w:r w:rsidR="00E832EC">
        <w:rPr>
          <w:rFonts w:asciiTheme="minorHAnsi" w:hAnsiTheme="minorHAnsi" w:cstheme="minorHAnsi"/>
        </w:rPr>
        <w:t>réalisé</w:t>
      </w:r>
      <w:r>
        <w:rPr>
          <w:rFonts w:asciiTheme="minorHAnsi" w:hAnsiTheme="minorHAnsi" w:cstheme="minorHAnsi"/>
        </w:rPr>
        <w:t>)</w:t>
      </w:r>
    </w:p>
    <w:p w14:paraId="384F79A6" w14:textId="77777777" w:rsidR="00E832EC" w:rsidRDefault="00E832EC">
      <w:pPr>
        <w:spacing w:after="200"/>
        <w:jc w:val="left"/>
        <w:rPr>
          <w:rFonts w:asciiTheme="minorHAnsi" w:eastAsia="Veneer Three" w:hAnsiTheme="minorHAnsi" w:cstheme="minorHAnsi"/>
          <w:b/>
          <w:color w:val="C00000"/>
          <w:sz w:val="32"/>
          <w:szCs w:val="32"/>
          <w:u w:val="single"/>
        </w:rPr>
      </w:pPr>
      <w:r>
        <w:rPr>
          <w:rFonts w:asciiTheme="minorHAnsi" w:eastAsia="Veneer Three" w:hAnsiTheme="minorHAnsi" w:cstheme="minorHAnsi"/>
          <w:b/>
          <w:color w:val="C00000"/>
          <w:sz w:val="32"/>
          <w:szCs w:val="32"/>
          <w:u w:val="single"/>
        </w:rPr>
        <w:br w:type="page"/>
      </w:r>
    </w:p>
    <w:p w14:paraId="07B34197" w14:textId="2ECAE211" w:rsidR="00E55F67" w:rsidRPr="00E55F67" w:rsidRDefault="00B26358" w:rsidP="00E63FCF">
      <w:pPr>
        <w:widowControl w:val="0"/>
        <w:rPr>
          <w:rFonts w:asciiTheme="minorHAnsi" w:eastAsia="Veneer Three" w:hAnsiTheme="minorHAnsi" w:cstheme="minorHAnsi"/>
          <w:b/>
          <w:color w:val="C00000"/>
          <w:sz w:val="32"/>
          <w:szCs w:val="32"/>
          <w:u w:val="single"/>
        </w:rPr>
      </w:pPr>
      <w:r w:rsidRPr="009018F0">
        <w:rPr>
          <w:rFonts w:asciiTheme="minorHAnsi" w:eastAsia="Veneer Three" w:hAnsiTheme="minorHAnsi" w:cstheme="minorHAnsi"/>
          <w:b/>
          <w:color w:val="C00000"/>
          <w:sz w:val="32"/>
          <w:szCs w:val="32"/>
          <w:u w:val="single"/>
        </w:rPr>
        <w:lastRenderedPageBreak/>
        <w:t>Notice compl</w:t>
      </w:r>
      <w:r w:rsidR="009078DB" w:rsidRPr="009018F0">
        <w:rPr>
          <w:rFonts w:asciiTheme="minorHAnsi" w:eastAsia="Veneer Three" w:hAnsiTheme="minorHAnsi" w:cstheme="minorHAnsi"/>
          <w:b/>
          <w:color w:val="C00000"/>
          <w:sz w:val="32"/>
          <w:szCs w:val="32"/>
          <w:u w:val="single"/>
        </w:rPr>
        <w:t>é</w:t>
      </w:r>
      <w:r w:rsidRPr="009018F0">
        <w:rPr>
          <w:rFonts w:asciiTheme="minorHAnsi" w:eastAsia="Veneer Three" w:hAnsiTheme="minorHAnsi" w:cstheme="minorHAnsi"/>
          <w:b/>
          <w:color w:val="C00000"/>
          <w:sz w:val="32"/>
          <w:szCs w:val="32"/>
          <w:u w:val="single"/>
        </w:rPr>
        <w:t>mentaire de l’appel à candidatur</w:t>
      </w:r>
      <w:r w:rsidR="00E55F67">
        <w:rPr>
          <w:rFonts w:asciiTheme="minorHAnsi" w:eastAsia="Veneer Three" w:hAnsiTheme="minorHAnsi" w:cstheme="minorHAnsi"/>
          <w:b/>
          <w:color w:val="C00000"/>
          <w:sz w:val="32"/>
          <w:szCs w:val="32"/>
          <w:u w:val="single"/>
        </w:rPr>
        <w:t>es</w:t>
      </w:r>
    </w:p>
    <w:p w14:paraId="783F6FD9" w14:textId="77777777" w:rsidR="00B26358" w:rsidRDefault="00B26358" w:rsidP="00B26358">
      <w:pPr>
        <w:pStyle w:val="Titre4"/>
      </w:pPr>
      <w:r>
        <w:t xml:space="preserve">1. Les acteurs du projet </w:t>
      </w:r>
    </w:p>
    <w:p w14:paraId="34B2D689" w14:textId="77777777" w:rsidR="00B26358" w:rsidRPr="00E2722E" w:rsidRDefault="00B26358" w:rsidP="00E2722E">
      <w:pPr>
        <w:widowControl w:val="0"/>
        <w:rPr>
          <w:rFonts w:asciiTheme="minorHAnsi" w:hAnsiTheme="minorHAnsi" w:cstheme="minorHAnsi"/>
        </w:rPr>
      </w:pPr>
      <w:r>
        <w:rPr>
          <w:rFonts w:ascii="Calibri" w:hAnsi="Calibri"/>
          <w:b/>
          <w:color w:val="C00000"/>
        </w:rPr>
        <w:t>&gt; La commune de Pézenas</w:t>
      </w:r>
      <w:r>
        <w:rPr>
          <w:rFonts w:ascii="Calibri" w:hAnsi="Calibri"/>
          <w:color w:val="C00000"/>
        </w:rPr>
        <w:t xml:space="preserve"> </w:t>
      </w:r>
      <w:r>
        <w:rPr>
          <w:rFonts w:ascii="Calibri" w:hAnsi="Calibri"/>
          <w:color w:val="000000"/>
        </w:rPr>
        <w:t xml:space="preserve">souhaite explorer les voies d’un « nouveau développement agricole » de son territoire, en vue d’y favoriser une agriculture paysanne et biologique ainsi que </w:t>
      </w:r>
      <w:r w:rsidRPr="00E2722E">
        <w:rPr>
          <w:rFonts w:asciiTheme="minorHAnsi" w:hAnsiTheme="minorHAnsi" w:cstheme="minorHAnsi"/>
        </w:rPr>
        <w:t xml:space="preserve">l’approvisionnement local de sa population en denrées vivrières. </w:t>
      </w:r>
    </w:p>
    <w:p w14:paraId="4BDD259A" w14:textId="77777777" w:rsidR="00B26358" w:rsidRPr="00E2722E" w:rsidRDefault="00B26358" w:rsidP="00E2722E">
      <w:pPr>
        <w:widowControl w:val="0"/>
        <w:rPr>
          <w:rFonts w:asciiTheme="minorHAnsi" w:hAnsiTheme="minorHAnsi" w:cstheme="minorHAnsi"/>
        </w:rPr>
      </w:pPr>
      <w:r w:rsidRPr="00E2722E">
        <w:rPr>
          <w:rFonts w:asciiTheme="minorHAnsi" w:hAnsiTheme="minorHAnsi" w:cstheme="minorHAnsi"/>
        </w:rPr>
        <w:t>La commune est propriétaire d</w:t>
      </w:r>
      <w:r w:rsidR="009E7E4C" w:rsidRPr="00E2722E">
        <w:rPr>
          <w:rFonts w:asciiTheme="minorHAnsi" w:hAnsiTheme="minorHAnsi" w:cstheme="minorHAnsi"/>
        </w:rPr>
        <w:t xml:space="preserve">u domaine </w:t>
      </w:r>
      <w:r w:rsidRPr="00E2722E">
        <w:rPr>
          <w:rFonts w:asciiTheme="minorHAnsi" w:hAnsiTheme="minorHAnsi" w:cstheme="minorHAnsi"/>
        </w:rPr>
        <w:t xml:space="preserve">objet du présent appel à candidatures, qu’elle souhaite mettre en valeur en y favorisant l’installation de paysans bio. </w:t>
      </w:r>
    </w:p>
    <w:p w14:paraId="7DF86AFF" w14:textId="77777777" w:rsidR="00B26358" w:rsidRPr="00DA55E2" w:rsidRDefault="00B26358" w:rsidP="00DA55E2">
      <w:pPr>
        <w:widowControl w:val="0"/>
        <w:rPr>
          <w:rFonts w:ascii="Calibri" w:hAnsi="Calibri"/>
          <w:b/>
          <w:color w:val="C00000"/>
        </w:rPr>
      </w:pPr>
    </w:p>
    <w:p w14:paraId="3E2DA19D" w14:textId="77777777" w:rsidR="00B26358" w:rsidRPr="00DA55E2" w:rsidRDefault="00B26358" w:rsidP="00DA55E2">
      <w:pPr>
        <w:widowControl w:val="0"/>
        <w:rPr>
          <w:rFonts w:asciiTheme="minorHAnsi" w:hAnsiTheme="minorHAnsi" w:cstheme="minorHAnsi"/>
        </w:rPr>
      </w:pPr>
      <w:r>
        <w:rPr>
          <w:rFonts w:ascii="Calibri" w:hAnsi="Calibri"/>
          <w:b/>
          <w:color w:val="C00000"/>
        </w:rPr>
        <w:t>&gt; L’association Terre de Liens Languedoc-Roussillon</w:t>
      </w:r>
      <w:r w:rsidRPr="00DA55E2">
        <w:rPr>
          <w:rFonts w:ascii="Calibri" w:hAnsi="Calibri"/>
          <w:b/>
          <w:color w:val="C00000"/>
        </w:rPr>
        <w:t xml:space="preserve"> </w:t>
      </w:r>
      <w:r w:rsidRPr="00DA55E2">
        <w:rPr>
          <w:rFonts w:asciiTheme="minorHAnsi" w:hAnsiTheme="minorHAnsi" w:cstheme="minorHAnsi"/>
        </w:rPr>
        <w:t>œuvre localement à la préservation à long terme des terres agricoles, à l’allègement du parcours des agriculteurs qui cherchent à s'installer, et au développement d’une agriculture biologique et paysanne favorisant la biodiversité et le respect des sols en s’appuyant sur une dynamique citoyenne.</w:t>
      </w:r>
    </w:p>
    <w:p w14:paraId="779DC9F1" w14:textId="1C6118E0" w:rsidR="00B26358" w:rsidRPr="00DA55E2" w:rsidRDefault="00B26358" w:rsidP="00DA55E2">
      <w:pPr>
        <w:widowControl w:val="0"/>
        <w:rPr>
          <w:rFonts w:asciiTheme="minorHAnsi" w:hAnsiTheme="minorHAnsi" w:cstheme="minorHAnsi"/>
        </w:rPr>
      </w:pPr>
      <w:r w:rsidRPr="00DA55E2">
        <w:rPr>
          <w:rFonts w:asciiTheme="minorHAnsi" w:hAnsiTheme="minorHAnsi" w:cstheme="minorHAnsi"/>
        </w:rPr>
        <w:t xml:space="preserve">Terre de Liens Languedoc-Roussillon appuiera la commune dans la mise à disposition des terres agricoles et l’accompagnera dans la sélection </w:t>
      </w:r>
      <w:proofErr w:type="gramStart"/>
      <w:r w:rsidRPr="00DA55E2">
        <w:rPr>
          <w:rFonts w:asciiTheme="minorHAnsi" w:hAnsiTheme="minorHAnsi" w:cstheme="minorHAnsi"/>
        </w:rPr>
        <w:t xml:space="preserve">des </w:t>
      </w:r>
      <w:proofErr w:type="spellStart"/>
      <w:r w:rsidRPr="00DA55E2">
        <w:rPr>
          <w:rFonts w:asciiTheme="minorHAnsi" w:hAnsiTheme="minorHAnsi" w:cstheme="minorHAnsi"/>
        </w:rPr>
        <w:t>candidat</w:t>
      </w:r>
      <w:proofErr w:type="gramEnd"/>
      <w:r w:rsidR="00156BA3">
        <w:rPr>
          <w:rFonts w:asciiTheme="minorHAnsi" w:hAnsiTheme="minorHAnsi" w:cstheme="minorHAnsi"/>
        </w:rPr>
        <w:t>.e.</w:t>
      </w:r>
      <w:r w:rsidRPr="00DA55E2">
        <w:rPr>
          <w:rFonts w:asciiTheme="minorHAnsi" w:hAnsiTheme="minorHAnsi" w:cstheme="minorHAnsi"/>
        </w:rPr>
        <w:t>s</w:t>
      </w:r>
      <w:proofErr w:type="spellEnd"/>
      <w:r w:rsidRPr="00DA55E2">
        <w:rPr>
          <w:rFonts w:asciiTheme="minorHAnsi" w:hAnsiTheme="minorHAnsi" w:cstheme="minorHAnsi"/>
        </w:rPr>
        <w:t>.</w:t>
      </w:r>
    </w:p>
    <w:p w14:paraId="7B590E72" w14:textId="77777777" w:rsidR="00B26358" w:rsidRDefault="00B26358" w:rsidP="00B26358">
      <w:pPr>
        <w:rPr>
          <w:rFonts w:ascii="Calibri" w:hAnsi="Calibri"/>
          <w:b/>
          <w:smallCaps/>
          <w:color w:val="C00000"/>
        </w:rPr>
      </w:pPr>
    </w:p>
    <w:p w14:paraId="228C1AD6" w14:textId="77777777" w:rsidR="00B26358" w:rsidRDefault="00B26358" w:rsidP="00B26358">
      <w:pPr>
        <w:pStyle w:val="Titre4"/>
      </w:pPr>
      <w:r>
        <w:t>2. Description du site</w:t>
      </w:r>
    </w:p>
    <w:p w14:paraId="73EE3B1D" w14:textId="77777777" w:rsidR="00B26358" w:rsidRDefault="00B26358" w:rsidP="00B26358">
      <w:pPr>
        <w:rPr>
          <w:b/>
          <w:u w:val="single"/>
        </w:rPr>
      </w:pPr>
      <w:r>
        <w:rPr>
          <w:b/>
          <w:u w:val="single"/>
        </w:rPr>
        <w:t>Localisation de l’îlot</w:t>
      </w:r>
    </w:p>
    <w:p w14:paraId="155EAA4B" w14:textId="1D3C308F" w:rsidR="00B26358" w:rsidRPr="00DA55E2" w:rsidRDefault="00B26358" w:rsidP="00B26358">
      <w:pPr>
        <w:widowControl w:val="0"/>
        <w:numPr>
          <w:ilvl w:val="0"/>
          <w:numId w:val="2"/>
        </w:numPr>
        <w:pBdr>
          <w:top w:val="nil"/>
          <w:left w:val="nil"/>
          <w:bottom w:val="nil"/>
          <w:right w:val="nil"/>
          <w:between w:val="nil"/>
        </w:pBdr>
        <w:spacing w:after="0" w:line="240" w:lineRule="auto"/>
        <w:rPr>
          <w:rFonts w:asciiTheme="minorHAnsi" w:hAnsiTheme="minorHAnsi" w:cstheme="minorHAnsi"/>
        </w:rPr>
      </w:pPr>
      <w:r w:rsidRPr="00DA55E2">
        <w:rPr>
          <w:rFonts w:asciiTheme="minorHAnsi" w:hAnsiTheme="minorHAnsi" w:cstheme="minorHAnsi"/>
        </w:rPr>
        <w:t xml:space="preserve">Département : Hérault </w:t>
      </w:r>
      <w:r w:rsidR="006B2FED" w:rsidRPr="00DA55E2">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B0EA459" wp14:editId="11A25FA6">
                <wp:simplePos x="0" y="0"/>
                <wp:positionH relativeFrom="column">
                  <wp:posOffset>-2527300</wp:posOffset>
                </wp:positionH>
                <wp:positionV relativeFrom="paragraph">
                  <wp:posOffset>482600</wp:posOffset>
                </wp:positionV>
                <wp:extent cx="600075" cy="485775"/>
                <wp:effectExtent l="19050" t="19050" r="9525" b="9525"/>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485775"/>
                        </a:xfrm>
                        <a:prstGeom prst="ellipse">
                          <a:avLst/>
                        </a:prstGeom>
                        <a:noFill/>
                        <a:ln w="28575" cap="flat" cmpd="sng">
                          <a:solidFill>
                            <a:srgbClr val="FF0000"/>
                          </a:solidFill>
                          <a:prstDash val="solid"/>
                          <a:round/>
                          <a:headEnd type="none" w="sm" len="sm"/>
                          <a:tailEnd type="none" w="sm" len="sm"/>
                        </a:ln>
                      </wps:spPr>
                      <wps:txbx>
                        <w:txbxContent>
                          <w:p w14:paraId="4AC8A4AA" w14:textId="77777777" w:rsidR="00B26358" w:rsidRDefault="00B26358" w:rsidP="00B26358">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oval w14:anchorId="7B0EA459" id="Ellipse 9" o:spid="_x0000_s1026" style="position:absolute;left:0;text-align:left;margin-left:-199pt;margin-top:38pt;width:47.25pt;height: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" filled="f" strokecolor="red" strokeweight="2.25pt">
                <v:stroke startarrowwidth="narrow" startarrowlength="short" endarrowwidth="narrow" endarrowlength="short"/>
                <v:path arrowok="t"/>
                <v:textbox inset="2.53958mm,2.53958mm,2.53958mm,2.53958mm">
                  <w:txbxContent>
                    <w:p w14:paraId="4AC8A4AA" w14:textId="77777777" w:rsidR="00B26358" w:rsidRDefault="00B26358" w:rsidP="00B26358">
                      <w:pPr>
                        <w:spacing w:after="0" w:line="240" w:lineRule="auto"/>
                        <w:jc w:val="left"/>
                        <w:textDirection w:val="btLr"/>
                      </w:pPr>
                    </w:p>
                  </w:txbxContent>
                </v:textbox>
              </v:oval>
            </w:pict>
          </mc:Fallback>
        </mc:AlternateContent>
      </w:r>
    </w:p>
    <w:p w14:paraId="6BB7C24E" w14:textId="77777777" w:rsidR="00B26358" w:rsidRPr="00DA55E2" w:rsidRDefault="00B26358" w:rsidP="00B26358">
      <w:pPr>
        <w:widowControl w:val="0"/>
        <w:numPr>
          <w:ilvl w:val="0"/>
          <w:numId w:val="2"/>
        </w:numPr>
        <w:pBdr>
          <w:top w:val="nil"/>
          <w:left w:val="nil"/>
          <w:bottom w:val="nil"/>
          <w:right w:val="nil"/>
          <w:between w:val="nil"/>
        </w:pBdr>
        <w:spacing w:after="0" w:line="240" w:lineRule="auto"/>
        <w:rPr>
          <w:rFonts w:asciiTheme="minorHAnsi" w:hAnsiTheme="minorHAnsi" w:cstheme="minorHAnsi"/>
        </w:rPr>
      </w:pPr>
      <w:r w:rsidRPr="00DA55E2">
        <w:rPr>
          <w:rFonts w:asciiTheme="minorHAnsi" w:hAnsiTheme="minorHAnsi" w:cstheme="minorHAnsi"/>
        </w:rPr>
        <w:t>Commune : Pézenas</w:t>
      </w:r>
    </w:p>
    <w:p w14:paraId="686BC423" w14:textId="3035D537" w:rsidR="00DA55E2" w:rsidRPr="00DA55E2" w:rsidRDefault="00B26358" w:rsidP="00B26358">
      <w:pPr>
        <w:widowControl w:val="0"/>
        <w:numPr>
          <w:ilvl w:val="0"/>
          <w:numId w:val="2"/>
        </w:numPr>
        <w:pBdr>
          <w:top w:val="nil"/>
          <w:left w:val="nil"/>
          <w:bottom w:val="nil"/>
          <w:right w:val="nil"/>
          <w:between w:val="nil"/>
        </w:pBdr>
        <w:spacing w:after="0" w:line="240" w:lineRule="auto"/>
        <w:rPr>
          <w:rFonts w:asciiTheme="minorHAnsi" w:hAnsiTheme="minorHAnsi" w:cstheme="minorHAnsi"/>
        </w:rPr>
      </w:pPr>
      <w:r w:rsidRPr="00DA55E2">
        <w:rPr>
          <w:rFonts w:asciiTheme="minorHAnsi" w:hAnsiTheme="minorHAnsi" w:cstheme="minorHAnsi"/>
        </w:rPr>
        <w:t>Lieu-dit : l’</w:t>
      </w:r>
      <w:proofErr w:type="spellStart"/>
      <w:r w:rsidRPr="00DA55E2">
        <w:rPr>
          <w:rFonts w:asciiTheme="minorHAnsi" w:hAnsiTheme="minorHAnsi" w:cstheme="minorHAnsi"/>
        </w:rPr>
        <w:t>Auribelle</w:t>
      </w:r>
      <w:proofErr w:type="spellEnd"/>
      <w:r w:rsidRPr="00DA55E2">
        <w:rPr>
          <w:rFonts w:asciiTheme="minorHAnsi" w:hAnsiTheme="minorHAnsi" w:cstheme="minorHAnsi"/>
        </w:rPr>
        <w:t>-Basse</w:t>
      </w:r>
    </w:p>
    <w:p w14:paraId="3AC7F8E2" w14:textId="1D588825" w:rsidR="009078DB" w:rsidRPr="00DA55E2" w:rsidRDefault="00B26358" w:rsidP="00B26358">
      <w:pPr>
        <w:widowControl w:val="0"/>
        <w:rPr>
          <w:rFonts w:asciiTheme="minorHAnsi" w:hAnsiTheme="minorHAnsi" w:cstheme="minorHAnsi"/>
        </w:rPr>
      </w:pPr>
      <w:r w:rsidRPr="00DA55E2">
        <w:rPr>
          <w:rFonts w:asciiTheme="minorHAnsi" w:hAnsiTheme="minorHAnsi" w:cstheme="minorHAnsi"/>
        </w:rPr>
        <w:t>L’îlot communal de l’</w:t>
      </w:r>
      <w:proofErr w:type="spellStart"/>
      <w:r w:rsidRPr="00DA55E2">
        <w:rPr>
          <w:rFonts w:asciiTheme="minorHAnsi" w:hAnsiTheme="minorHAnsi" w:cstheme="minorHAnsi"/>
        </w:rPr>
        <w:t>Auribelle</w:t>
      </w:r>
      <w:proofErr w:type="spellEnd"/>
      <w:r w:rsidRPr="00DA55E2">
        <w:rPr>
          <w:rFonts w:asciiTheme="minorHAnsi" w:hAnsiTheme="minorHAnsi" w:cstheme="minorHAnsi"/>
        </w:rPr>
        <w:t xml:space="preserve"> se situe au Nord de la </w:t>
      </w:r>
      <w:proofErr w:type="spellStart"/>
      <w:r w:rsidRPr="00DA55E2">
        <w:rPr>
          <w:rFonts w:asciiTheme="minorHAnsi" w:hAnsiTheme="minorHAnsi" w:cstheme="minorHAnsi"/>
        </w:rPr>
        <w:t>Peyne</w:t>
      </w:r>
      <w:proofErr w:type="spellEnd"/>
      <w:r w:rsidRPr="00DA55E2">
        <w:rPr>
          <w:rFonts w:asciiTheme="minorHAnsi" w:hAnsiTheme="minorHAnsi" w:cstheme="minorHAnsi"/>
        </w:rPr>
        <w:t xml:space="preserve"> (rivière), proche de la route de Caux.</w:t>
      </w:r>
      <w:r w:rsidR="009078DB" w:rsidRPr="00DA55E2">
        <w:rPr>
          <w:rFonts w:asciiTheme="minorHAnsi" w:hAnsiTheme="minorHAnsi" w:cstheme="minorHAnsi"/>
        </w:rPr>
        <w:t xml:space="preserve"> </w:t>
      </w:r>
    </w:p>
    <w:p w14:paraId="1CE62B22" w14:textId="2997ACAC" w:rsidR="00B26358" w:rsidRPr="00DA55E2" w:rsidRDefault="00B26358" w:rsidP="00B26358">
      <w:pPr>
        <w:widowControl w:val="0"/>
        <w:rPr>
          <w:rFonts w:asciiTheme="minorHAnsi" w:hAnsiTheme="minorHAnsi" w:cstheme="minorHAnsi"/>
        </w:rPr>
      </w:pPr>
      <w:r w:rsidRPr="00DA55E2">
        <w:rPr>
          <w:rFonts w:asciiTheme="minorHAnsi" w:hAnsiTheme="minorHAnsi" w:cstheme="minorHAnsi"/>
        </w:rPr>
        <w:t>La commune de Pézenas est desservie par l’autoroute A75 et proche de l’autoroute A9.</w:t>
      </w:r>
    </w:p>
    <w:p w14:paraId="45117744" w14:textId="77777777" w:rsidR="00B26358" w:rsidRDefault="00B26358" w:rsidP="00B26358">
      <w:pPr>
        <w:widowControl w:val="0"/>
        <w:jc w:val="center"/>
      </w:pPr>
      <w:r>
        <w:rPr>
          <w:noProof/>
        </w:rPr>
        <w:drawing>
          <wp:inline distT="0" distB="0" distL="0" distR="0" wp14:anchorId="7BC3D28E" wp14:editId="49B42362">
            <wp:extent cx="5089525" cy="3146425"/>
            <wp:effectExtent l="0" t="0" r="0" b="0"/>
            <wp:docPr id="4" name="image4.png"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carte&#10;&#10;Description générée automatiquement"/>
                    <pic:cNvPicPr preferRelativeResize="0"/>
                  </pic:nvPicPr>
                  <pic:blipFill>
                    <a:blip r:embed="rId13" cstate="print">
                      <a:extLst>
                        <a:ext uri="{28A0092B-C50C-407E-A947-70E740481C1C}">
                          <a14:useLocalDpi xmlns:a14="http://schemas.microsoft.com/office/drawing/2010/main"/>
                        </a:ext>
                      </a:extLst>
                    </a:blip>
                    <a:srcRect/>
                    <a:stretch>
                      <a:fillRect/>
                    </a:stretch>
                  </pic:blipFill>
                  <pic:spPr>
                    <a:xfrm>
                      <a:off x="0" y="0"/>
                      <a:ext cx="5089525" cy="3146425"/>
                    </a:xfrm>
                    <a:prstGeom prst="rect">
                      <a:avLst/>
                    </a:prstGeom>
                    <a:ln/>
                  </pic:spPr>
                </pic:pic>
              </a:graphicData>
            </a:graphic>
          </wp:inline>
        </w:drawing>
      </w:r>
    </w:p>
    <w:p w14:paraId="4A194338" w14:textId="77777777" w:rsidR="00B26358" w:rsidRDefault="00B26358" w:rsidP="00B26358">
      <w:pPr>
        <w:rPr>
          <w:b/>
        </w:rPr>
      </w:pPr>
    </w:p>
    <w:p w14:paraId="46349B2D" w14:textId="77777777" w:rsidR="00B26358" w:rsidRDefault="00B26358" w:rsidP="00B26358">
      <w:pPr>
        <w:rPr>
          <w:b/>
          <w:u w:val="single"/>
        </w:rPr>
      </w:pPr>
      <w:r>
        <w:rPr>
          <w:b/>
          <w:u w:val="single"/>
        </w:rPr>
        <w:t xml:space="preserve">Description de l’îlot </w:t>
      </w:r>
    </w:p>
    <w:p w14:paraId="6B31F366" w14:textId="77777777" w:rsidR="00B26358" w:rsidRDefault="00B26358" w:rsidP="00B26358">
      <w:pPr>
        <w:numPr>
          <w:ilvl w:val="0"/>
          <w:numId w:val="1"/>
        </w:numPr>
        <w:pBdr>
          <w:top w:val="nil"/>
          <w:left w:val="nil"/>
          <w:bottom w:val="nil"/>
          <w:right w:val="nil"/>
          <w:between w:val="nil"/>
        </w:pBdr>
        <w:spacing w:after="0" w:line="240" w:lineRule="auto"/>
        <w:rPr>
          <w:rFonts w:ascii="Calibri" w:hAnsi="Calibri"/>
          <w:color w:val="000000"/>
        </w:rPr>
      </w:pPr>
      <w:r>
        <w:rPr>
          <w:rFonts w:ascii="Calibri" w:hAnsi="Calibri"/>
          <w:color w:val="000000"/>
        </w:rPr>
        <w:t>Les parcelles cadastrales concernées sont les parcelles BC63, BC 25, AY 18 et AY 327, rassemblées en un îlot d’un seul tenant</w:t>
      </w:r>
    </w:p>
    <w:p w14:paraId="76537907" w14:textId="180DC70B" w:rsidR="00B26358" w:rsidRPr="00D24894" w:rsidRDefault="00B26358" w:rsidP="00B26358">
      <w:pPr>
        <w:numPr>
          <w:ilvl w:val="0"/>
          <w:numId w:val="1"/>
        </w:numPr>
        <w:pBdr>
          <w:top w:val="nil"/>
          <w:left w:val="nil"/>
          <w:bottom w:val="nil"/>
          <w:right w:val="nil"/>
          <w:between w:val="nil"/>
        </w:pBdr>
        <w:spacing w:after="0" w:line="240" w:lineRule="auto"/>
        <w:rPr>
          <w:rFonts w:ascii="Calibri" w:hAnsi="Calibri"/>
          <w:color w:val="000000"/>
        </w:rPr>
      </w:pPr>
      <w:r>
        <w:rPr>
          <w:rFonts w:ascii="Calibri" w:hAnsi="Calibri"/>
          <w:color w:val="000000"/>
        </w:rPr>
        <w:t xml:space="preserve">La surface totale de l’îlot est de </w:t>
      </w:r>
      <w:r>
        <w:rPr>
          <w:rFonts w:ascii="Calibri" w:hAnsi="Calibri"/>
          <w:b/>
          <w:color w:val="000000"/>
        </w:rPr>
        <w:t xml:space="preserve">13 ha 14 </w:t>
      </w:r>
      <w:proofErr w:type="gramStart"/>
      <w:r>
        <w:rPr>
          <w:rFonts w:ascii="Calibri" w:hAnsi="Calibri"/>
          <w:b/>
          <w:color w:val="000000"/>
        </w:rPr>
        <w:t>a</w:t>
      </w:r>
      <w:proofErr w:type="gramEnd"/>
      <w:r>
        <w:rPr>
          <w:rFonts w:ascii="Calibri" w:hAnsi="Calibri"/>
          <w:b/>
          <w:color w:val="000000"/>
        </w:rPr>
        <w:t xml:space="preserve"> 20 ca</w:t>
      </w:r>
    </w:p>
    <w:p w14:paraId="6399A704" w14:textId="1387312F" w:rsidR="00CD3683" w:rsidRPr="00CD3683" w:rsidRDefault="00CD3683" w:rsidP="00B26358">
      <w:pPr>
        <w:numPr>
          <w:ilvl w:val="0"/>
          <w:numId w:val="1"/>
        </w:numPr>
        <w:pBdr>
          <w:top w:val="nil"/>
          <w:left w:val="nil"/>
          <w:bottom w:val="nil"/>
          <w:right w:val="nil"/>
          <w:between w:val="nil"/>
        </w:pBdr>
        <w:spacing w:after="0" w:line="240" w:lineRule="auto"/>
        <w:rPr>
          <w:rFonts w:ascii="Calibri" w:hAnsi="Calibri"/>
          <w:bCs/>
          <w:color w:val="000000"/>
        </w:rPr>
      </w:pPr>
      <w:r w:rsidRPr="00D24894">
        <w:rPr>
          <w:rFonts w:ascii="Calibri" w:hAnsi="Calibri"/>
          <w:bCs/>
          <w:color w:val="000000"/>
        </w:rPr>
        <w:t xml:space="preserve">La surface dédiée au maraîchage sera de </w:t>
      </w:r>
      <w:r w:rsidR="00995D3F" w:rsidRPr="00995D3F">
        <w:rPr>
          <w:rFonts w:ascii="Calibri" w:hAnsi="Calibri"/>
          <w:b/>
          <w:color w:val="000000"/>
        </w:rPr>
        <w:t>1 à 3</w:t>
      </w:r>
      <w:r w:rsidRPr="003B6C05">
        <w:rPr>
          <w:rFonts w:ascii="Calibri" w:hAnsi="Calibri"/>
          <w:b/>
          <w:color w:val="000000"/>
        </w:rPr>
        <w:t xml:space="preserve"> ha en partie Nord de l’îlot</w:t>
      </w:r>
      <w:r w:rsidR="00D24894">
        <w:rPr>
          <w:rFonts w:ascii="Calibri" w:hAnsi="Calibri"/>
          <w:b/>
          <w:color w:val="000000"/>
        </w:rPr>
        <w:t>, son emplacement sera discuté avec Terre de Liens et les autres porteurs de projets</w:t>
      </w:r>
      <w:r w:rsidRPr="003B6C05">
        <w:rPr>
          <w:rFonts w:ascii="Calibri" w:hAnsi="Calibri"/>
          <w:b/>
          <w:color w:val="000000"/>
        </w:rPr>
        <w:t>.</w:t>
      </w:r>
    </w:p>
    <w:p w14:paraId="7B56EDD0" w14:textId="77777777" w:rsidR="00B26358" w:rsidRDefault="00B26358" w:rsidP="00B26358">
      <w:pPr>
        <w:jc w:val="center"/>
        <w:rPr>
          <w:b/>
          <w:u w:val="single"/>
        </w:rPr>
      </w:pPr>
      <w:r>
        <w:rPr>
          <w:noProof/>
        </w:rPr>
        <w:drawing>
          <wp:anchor distT="0" distB="0" distL="114300" distR="114300" simplePos="0" relativeHeight="251666432" behindDoc="0" locked="0" layoutInCell="1" allowOverlap="1" wp14:anchorId="78045A5F" wp14:editId="5A0BE127">
            <wp:simplePos x="0" y="0"/>
            <wp:positionH relativeFrom="column">
              <wp:posOffset>1</wp:posOffset>
            </wp:positionH>
            <wp:positionV relativeFrom="paragraph">
              <wp:posOffset>166370</wp:posOffset>
            </wp:positionV>
            <wp:extent cx="5760720" cy="4070350"/>
            <wp:effectExtent l="0" t="0" r="0" b="0"/>
            <wp:wrapSquare wrapText="bothSides" distT="0" distB="0" distL="114300" distR="114300"/>
            <wp:docPr id="5" name="image6.png"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carte&#10;&#10;Description générée automatiquement"/>
                    <pic:cNvPicPr preferRelativeResize="0"/>
                  </pic:nvPicPr>
                  <pic:blipFill>
                    <a:blip r:embed="rId14" cstate="print"/>
                    <a:srcRect/>
                    <a:stretch>
                      <a:fillRect/>
                    </a:stretch>
                  </pic:blipFill>
                  <pic:spPr>
                    <a:xfrm>
                      <a:off x="0" y="0"/>
                      <a:ext cx="5760720" cy="4070350"/>
                    </a:xfrm>
                    <a:prstGeom prst="rect">
                      <a:avLst/>
                    </a:prstGeom>
                    <a:ln/>
                  </pic:spPr>
                </pic:pic>
              </a:graphicData>
            </a:graphic>
          </wp:anchor>
        </w:drawing>
      </w:r>
    </w:p>
    <w:p w14:paraId="50EE3089" w14:textId="77777777" w:rsidR="00B26358" w:rsidRDefault="00B26358" w:rsidP="00B26358">
      <w:pPr>
        <w:rPr>
          <w:b/>
          <w:u w:val="single"/>
        </w:rPr>
      </w:pPr>
    </w:p>
    <w:p w14:paraId="5CC8C7DE" w14:textId="77777777" w:rsidR="00B26358" w:rsidRPr="003A0C7F" w:rsidRDefault="00B26358" w:rsidP="00B26358">
      <w:pPr>
        <w:rPr>
          <w:rFonts w:asciiTheme="minorHAnsi" w:hAnsiTheme="minorHAnsi" w:cstheme="minorHAnsi"/>
          <w:b/>
          <w:u w:val="single"/>
        </w:rPr>
      </w:pPr>
      <w:r w:rsidRPr="003A0C7F">
        <w:rPr>
          <w:rFonts w:asciiTheme="minorHAnsi" w:hAnsiTheme="minorHAnsi" w:cstheme="minorHAnsi"/>
          <w:b/>
          <w:u w:val="single"/>
        </w:rPr>
        <w:t>Accès</w:t>
      </w:r>
    </w:p>
    <w:p w14:paraId="1DA87029" w14:textId="7F0F5A34" w:rsidR="00B26358" w:rsidRPr="003A0C7F" w:rsidRDefault="00B26358" w:rsidP="00B26358">
      <w:pPr>
        <w:rPr>
          <w:rFonts w:asciiTheme="minorHAnsi" w:hAnsiTheme="minorHAnsi" w:cstheme="minorHAnsi"/>
        </w:rPr>
      </w:pPr>
      <w:r w:rsidRPr="003A0C7F">
        <w:rPr>
          <w:rFonts w:asciiTheme="minorHAnsi" w:hAnsiTheme="minorHAnsi" w:cstheme="minorHAnsi"/>
        </w:rPr>
        <w:t>L’îlot est scindé en deux par un chemin goudronné relativement étroit. L’accès à la partie Nord peut se faire par son extrémité Sud-Ouest ou son extrémité Nord-Est</w:t>
      </w:r>
      <w:r w:rsidR="00E60F8A">
        <w:rPr>
          <w:rFonts w:asciiTheme="minorHAnsi" w:hAnsiTheme="minorHAnsi" w:cstheme="minorHAnsi"/>
        </w:rPr>
        <w:t>.</w:t>
      </w:r>
    </w:p>
    <w:p w14:paraId="08B9487B" w14:textId="77777777" w:rsidR="00EB5E30" w:rsidRDefault="00EB5E30" w:rsidP="00B26358">
      <w:pPr>
        <w:rPr>
          <w:rFonts w:asciiTheme="minorHAnsi" w:hAnsiTheme="minorHAnsi" w:cstheme="minorHAnsi"/>
          <w:b/>
          <w:u w:val="single"/>
        </w:rPr>
      </w:pPr>
    </w:p>
    <w:p w14:paraId="61E38692" w14:textId="78B311A8" w:rsidR="00B26358" w:rsidRPr="003A0C7F" w:rsidRDefault="00B26358" w:rsidP="00B26358">
      <w:pPr>
        <w:rPr>
          <w:rFonts w:asciiTheme="minorHAnsi" w:hAnsiTheme="minorHAnsi" w:cstheme="minorHAnsi"/>
          <w:b/>
          <w:u w:val="single"/>
        </w:rPr>
      </w:pPr>
      <w:r w:rsidRPr="003A0C7F">
        <w:rPr>
          <w:rFonts w:asciiTheme="minorHAnsi" w:hAnsiTheme="minorHAnsi" w:cstheme="minorHAnsi"/>
          <w:b/>
          <w:u w:val="single"/>
        </w:rPr>
        <w:t>Aménagements et constructions</w:t>
      </w:r>
    </w:p>
    <w:p w14:paraId="70AE7949" w14:textId="77777777" w:rsidR="00B26358" w:rsidRPr="003A0C7F" w:rsidRDefault="00B26358" w:rsidP="00B26358">
      <w:pPr>
        <w:rPr>
          <w:rFonts w:asciiTheme="minorHAnsi" w:hAnsiTheme="minorHAnsi" w:cstheme="minorHAnsi"/>
        </w:rPr>
      </w:pPr>
      <w:r w:rsidRPr="003A0C7F">
        <w:rPr>
          <w:rFonts w:asciiTheme="minorHAnsi" w:hAnsiTheme="minorHAnsi" w:cstheme="minorHAnsi"/>
        </w:rPr>
        <w:t>L’îlot n’est actu</w:t>
      </w:r>
      <w:r w:rsidR="009E7E4C" w:rsidRPr="003A0C7F">
        <w:rPr>
          <w:rFonts w:asciiTheme="minorHAnsi" w:hAnsiTheme="minorHAnsi" w:cstheme="minorHAnsi"/>
        </w:rPr>
        <w:t xml:space="preserve">ellement pas bâti ni viabilisé en </w:t>
      </w:r>
      <w:r w:rsidRPr="003A0C7F">
        <w:rPr>
          <w:rFonts w:asciiTheme="minorHAnsi" w:hAnsiTheme="minorHAnsi" w:cstheme="minorHAnsi"/>
        </w:rPr>
        <w:t>eau, électricité, assainissement.</w:t>
      </w:r>
    </w:p>
    <w:p w14:paraId="3D4639CC" w14:textId="3CE72FDE" w:rsidR="003A637D" w:rsidRDefault="00611E28" w:rsidP="00B26358">
      <w:pPr>
        <w:rPr>
          <w:rFonts w:asciiTheme="minorHAnsi" w:hAnsiTheme="minorHAnsi" w:cstheme="minorHAnsi"/>
        </w:rPr>
      </w:pPr>
      <w:r>
        <w:rPr>
          <w:rFonts w:asciiTheme="minorHAnsi" w:hAnsiTheme="minorHAnsi" w:cstheme="minorHAnsi"/>
        </w:rPr>
        <w:t xml:space="preserve">Un </w:t>
      </w:r>
      <w:r w:rsidRPr="003A0C7F">
        <w:rPr>
          <w:rFonts w:asciiTheme="minorHAnsi" w:hAnsiTheme="minorHAnsi" w:cstheme="minorHAnsi"/>
        </w:rPr>
        <w:t>bâtiment</w:t>
      </w:r>
      <w:r w:rsidR="00B26358" w:rsidRPr="003A0C7F">
        <w:rPr>
          <w:rFonts w:asciiTheme="minorHAnsi" w:hAnsiTheme="minorHAnsi" w:cstheme="minorHAnsi"/>
        </w:rPr>
        <w:t xml:space="preserve"> agricole</w:t>
      </w:r>
      <w:r w:rsidR="005D3689">
        <w:rPr>
          <w:rFonts w:asciiTheme="minorHAnsi" w:hAnsiTheme="minorHAnsi" w:cstheme="minorHAnsi"/>
        </w:rPr>
        <w:t xml:space="preserve"> d’environ 200m²</w:t>
      </w:r>
      <w:r>
        <w:rPr>
          <w:rFonts w:asciiTheme="minorHAnsi" w:hAnsiTheme="minorHAnsi" w:cstheme="minorHAnsi"/>
        </w:rPr>
        <w:t xml:space="preserve"> </w:t>
      </w:r>
      <w:r w:rsidR="00B26358" w:rsidRPr="003A0C7F">
        <w:rPr>
          <w:rFonts w:asciiTheme="minorHAnsi" w:hAnsiTheme="minorHAnsi" w:cstheme="minorHAnsi"/>
        </w:rPr>
        <w:t xml:space="preserve">à </w:t>
      </w:r>
      <w:r w:rsidR="009E7E4C" w:rsidRPr="003A0C7F">
        <w:rPr>
          <w:rFonts w:asciiTheme="minorHAnsi" w:hAnsiTheme="minorHAnsi" w:cstheme="minorHAnsi"/>
        </w:rPr>
        <w:t>usage partagé</w:t>
      </w:r>
      <w:r>
        <w:rPr>
          <w:rFonts w:asciiTheme="minorHAnsi" w:hAnsiTheme="minorHAnsi" w:cstheme="minorHAnsi"/>
        </w:rPr>
        <w:t xml:space="preserve"> sera installé sur le site</w:t>
      </w:r>
      <w:r w:rsidR="00581F71">
        <w:rPr>
          <w:rFonts w:asciiTheme="minorHAnsi" w:hAnsiTheme="minorHAnsi" w:cstheme="minorHAnsi"/>
        </w:rPr>
        <w:t xml:space="preserve"> d’ici fin 2024</w:t>
      </w:r>
      <w:r w:rsidR="008731B3">
        <w:rPr>
          <w:rFonts w:asciiTheme="minorHAnsi" w:hAnsiTheme="minorHAnsi" w:cstheme="minorHAnsi"/>
        </w:rPr>
        <w:t>. I</w:t>
      </w:r>
      <w:r>
        <w:rPr>
          <w:rFonts w:asciiTheme="minorHAnsi" w:hAnsiTheme="minorHAnsi" w:cstheme="minorHAnsi"/>
        </w:rPr>
        <w:t>l sera raccordé au réseau électrique</w:t>
      </w:r>
      <w:r w:rsidR="00D24894">
        <w:rPr>
          <w:rFonts w:asciiTheme="minorHAnsi" w:hAnsiTheme="minorHAnsi" w:cstheme="minorHAnsi"/>
        </w:rPr>
        <w:t xml:space="preserve"> et au réseau d’eau, clos et couvert, sans dalle</w:t>
      </w:r>
      <w:r>
        <w:rPr>
          <w:rFonts w:asciiTheme="minorHAnsi" w:hAnsiTheme="minorHAnsi" w:cstheme="minorHAnsi"/>
        </w:rPr>
        <w:t xml:space="preserve">. Le projet de bâtiment sera évolutif et pourra </w:t>
      </w:r>
      <w:r w:rsidR="00D24894">
        <w:rPr>
          <w:rFonts w:asciiTheme="minorHAnsi" w:hAnsiTheme="minorHAnsi" w:cstheme="minorHAnsi"/>
        </w:rPr>
        <w:t xml:space="preserve">être amené à </w:t>
      </w:r>
      <w:r w:rsidR="00706B1F">
        <w:rPr>
          <w:rFonts w:asciiTheme="minorHAnsi" w:hAnsiTheme="minorHAnsi" w:cstheme="minorHAnsi"/>
        </w:rPr>
        <w:t xml:space="preserve">être modifié en fonction des besoins. </w:t>
      </w:r>
    </w:p>
    <w:p w14:paraId="706FD516" w14:textId="0DF578DD" w:rsidR="00B26358" w:rsidRPr="003A0C7F" w:rsidRDefault="00706B1F" w:rsidP="00B26358">
      <w:pPr>
        <w:rPr>
          <w:rFonts w:asciiTheme="minorHAnsi" w:hAnsiTheme="minorHAnsi" w:cstheme="minorHAnsi"/>
        </w:rPr>
      </w:pPr>
      <w:r>
        <w:rPr>
          <w:rFonts w:asciiTheme="minorHAnsi" w:hAnsiTheme="minorHAnsi" w:cstheme="minorHAnsi"/>
        </w:rPr>
        <w:t xml:space="preserve">Le bâtiment sera pris en charge par Terre de Liens et loué aux </w:t>
      </w:r>
      <w:proofErr w:type="spellStart"/>
      <w:r>
        <w:rPr>
          <w:rFonts w:asciiTheme="minorHAnsi" w:hAnsiTheme="minorHAnsi" w:cstheme="minorHAnsi"/>
        </w:rPr>
        <w:t>candidat.</w:t>
      </w:r>
      <w:proofErr w:type="gramStart"/>
      <w:r>
        <w:rPr>
          <w:rFonts w:asciiTheme="minorHAnsi" w:hAnsiTheme="minorHAnsi" w:cstheme="minorHAnsi"/>
        </w:rPr>
        <w:t>e.s</w:t>
      </w:r>
      <w:proofErr w:type="spellEnd"/>
      <w:proofErr w:type="gramEnd"/>
      <w:r>
        <w:rPr>
          <w:rFonts w:asciiTheme="minorHAnsi" w:hAnsiTheme="minorHAnsi" w:cstheme="minorHAnsi"/>
        </w:rPr>
        <w:t xml:space="preserve"> </w:t>
      </w:r>
      <w:proofErr w:type="spellStart"/>
      <w:r>
        <w:rPr>
          <w:rFonts w:asciiTheme="minorHAnsi" w:hAnsiTheme="minorHAnsi" w:cstheme="minorHAnsi"/>
        </w:rPr>
        <w:t>retenu.e.s</w:t>
      </w:r>
      <w:proofErr w:type="spellEnd"/>
      <w:r w:rsidR="00C97439">
        <w:rPr>
          <w:rFonts w:asciiTheme="minorHAnsi" w:hAnsiTheme="minorHAnsi" w:cstheme="minorHAnsi"/>
        </w:rPr>
        <w:t>. L</w:t>
      </w:r>
      <w:r>
        <w:rPr>
          <w:rFonts w:asciiTheme="minorHAnsi" w:hAnsiTheme="minorHAnsi" w:cstheme="minorHAnsi"/>
        </w:rPr>
        <w:t>’aménagement et le matériel (</w:t>
      </w:r>
      <w:r w:rsidR="00995D3F">
        <w:rPr>
          <w:rFonts w:asciiTheme="minorHAnsi" w:hAnsiTheme="minorHAnsi" w:cstheme="minorHAnsi"/>
        </w:rPr>
        <w:t xml:space="preserve">dalle, </w:t>
      </w:r>
      <w:r w:rsidR="003A637D">
        <w:rPr>
          <w:rFonts w:asciiTheme="minorHAnsi" w:hAnsiTheme="minorHAnsi" w:cstheme="minorHAnsi"/>
        </w:rPr>
        <w:t xml:space="preserve">chambre froide, </w:t>
      </w:r>
      <w:r>
        <w:rPr>
          <w:rFonts w:asciiTheme="minorHAnsi" w:hAnsiTheme="minorHAnsi" w:cstheme="minorHAnsi"/>
        </w:rPr>
        <w:t>tracteurs, outils de travail du sol,</w:t>
      </w:r>
      <w:r w:rsidR="00A50994">
        <w:rPr>
          <w:rFonts w:asciiTheme="minorHAnsi" w:hAnsiTheme="minorHAnsi" w:cstheme="minorHAnsi"/>
        </w:rPr>
        <w:t xml:space="preserve"> outils de</w:t>
      </w:r>
      <w:r>
        <w:rPr>
          <w:rFonts w:asciiTheme="minorHAnsi" w:hAnsiTheme="minorHAnsi" w:cstheme="minorHAnsi"/>
        </w:rPr>
        <w:t xml:space="preserve"> transformation, </w:t>
      </w:r>
      <w:r w:rsidR="00CD3683">
        <w:rPr>
          <w:rFonts w:asciiTheme="minorHAnsi" w:hAnsiTheme="minorHAnsi" w:cstheme="minorHAnsi"/>
        </w:rPr>
        <w:t>clôtures, stockage d’eau</w:t>
      </w:r>
      <w:r>
        <w:rPr>
          <w:rFonts w:asciiTheme="minorHAnsi" w:hAnsiTheme="minorHAnsi" w:cstheme="minorHAnsi"/>
        </w:rPr>
        <w:t xml:space="preserve">…) seront à la charge </w:t>
      </w:r>
      <w:proofErr w:type="gramStart"/>
      <w:r>
        <w:rPr>
          <w:rFonts w:asciiTheme="minorHAnsi" w:hAnsiTheme="minorHAnsi" w:cstheme="minorHAnsi"/>
        </w:rPr>
        <w:t xml:space="preserve">des </w:t>
      </w:r>
      <w:proofErr w:type="spellStart"/>
      <w:r>
        <w:rPr>
          <w:rFonts w:asciiTheme="minorHAnsi" w:hAnsiTheme="minorHAnsi" w:cstheme="minorHAnsi"/>
        </w:rPr>
        <w:t>candidat</w:t>
      </w:r>
      <w:proofErr w:type="gramEnd"/>
      <w:r>
        <w:rPr>
          <w:rFonts w:asciiTheme="minorHAnsi" w:hAnsiTheme="minorHAnsi" w:cstheme="minorHAnsi"/>
        </w:rPr>
        <w:t>.e.s</w:t>
      </w:r>
      <w:proofErr w:type="spellEnd"/>
      <w:r>
        <w:rPr>
          <w:rFonts w:asciiTheme="minorHAnsi" w:hAnsiTheme="minorHAnsi" w:cstheme="minorHAnsi"/>
        </w:rPr>
        <w:t xml:space="preserve">. </w:t>
      </w:r>
    </w:p>
    <w:p w14:paraId="0D4E98AB" w14:textId="451AA0A8" w:rsidR="00B26358" w:rsidRDefault="00B26358" w:rsidP="00B26358">
      <w:pPr>
        <w:rPr>
          <w:rFonts w:asciiTheme="minorHAnsi" w:hAnsiTheme="minorHAnsi" w:cstheme="minorHAnsi"/>
        </w:rPr>
      </w:pPr>
      <w:r w:rsidRPr="003A0C7F">
        <w:rPr>
          <w:rFonts w:asciiTheme="minorHAnsi" w:hAnsiTheme="minorHAnsi" w:cstheme="minorHAnsi"/>
        </w:rPr>
        <w:lastRenderedPageBreak/>
        <w:t xml:space="preserve">Les serres sont autorisées hors zone inondable (partie </w:t>
      </w:r>
      <w:r w:rsidR="00CD3683">
        <w:rPr>
          <w:rFonts w:asciiTheme="minorHAnsi" w:hAnsiTheme="minorHAnsi" w:cstheme="minorHAnsi"/>
        </w:rPr>
        <w:t>Nord</w:t>
      </w:r>
      <w:r w:rsidR="00CD3683" w:rsidRPr="003A0C7F">
        <w:rPr>
          <w:rFonts w:asciiTheme="minorHAnsi" w:hAnsiTheme="minorHAnsi" w:cstheme="minorHAnsi"/>
        </w:rPr>
        <w:t xml:space="preserve"> </w:t>
      </w:r>
      <w:r w:rsidRPr="003A0C7F">
        <w:rPr>
          <w:rFonts w:asciiTheme="minorHAnsi" w:hAnsiTheme="minorHAnsi" w:cstheme="minorHAnsi"/>
        </w:rPr>
        <w:t>de l’îlot).</w:t>
      </w:r>
    </w:p>
    <w:p w14:paraId="563B2452" w14:textId="77777777" w:rsidR="00CE01DA" w:rsidRDefault="00CE01DA" w:rsidP="00B26358">
      <w:pPr>
        <w:rPr>
          <w:rFonts w:asciiTheme="minorHAnsi" w:hAnsiTheme="minorHAnsi" w:cstheme="minorHAnsi"/>
          <w:b/>
          <w:u w:val="single"/>
        </w:rPr>
      </w:pPr>
    </w:p>
    <w:p w14:paraId="1B438C59" w14:textId="35ED2FD6" w:rsidR="00B26358" w:rsidRPr="003A0C7F" w:rsidRDefault="00B26358" w:rsidP="00B26358">
      <w:pPr>
        <w:rPr>
          <w:rFonts w:asciiTheme="minorHAnsi" w:hAnsiTheme="minorHAnsi" w:cstheme="minorHAnsi"/>
          <w:b/>
          <w:u w:val="single"/>
        </w:rPr>
      </w:pPr>
      <w:r w:rsidRPr="003A0C7F">
        <w:rPr>
          <w:rFonts w:asciiTheme="minorHAnsi" w:hAnsiTheme="minorHAnsi" w:cstheme="minorHAnsi"/>
          <w:b/>
          <w:u w:val="single"/>
        </w:rPr>
        <w:t>Irrigation</w:t>
      </w:r>
    </w:p>
    <w:p w14:paraId="096BFCF7" w14:textId="6F8BD445" w:rsidR="00B26358" w:rsidRDefault="00B26358" w:rsidP="00B26358">
      <w:pPr>
        <w:rPr>
          <w:rFonts w:asciiTheme="minorHAnsi" w:hAnsiTheme="minorHAnsi" w:cstheme="minorHAnsi"/>
        </w:rPr>
      </w:pPr>
      <w:r w:rsidRPr="003A0C7F">
        <w:rPr>
          <w:rFonts w:asciiTheme="minorHAnsi" w:hAnsiTheme="minorHAnsi" w:cstheme="minorHAnsi"/>
        </w:rPr>
        <w:t>L’îlot bénéficie d’un accès au réseau d’irrigation de l’ASA de Belles-Eaux. La borne est située dans le quart Nord-Est de l’îlot et dispose de deux sorties. L’accès à l’eau d’irrigation est limité, selon l’ASA, à environ 20 000 m</w:t>
      </w:r>
      <w:r w:rsidRPr="003A0C7F">
        <w:rPr>
          <w:rFonts w:asciiTheme="minorHAnsi" w:hAnsiTheme="minorHAnsi" w:cstheme="minorHAnsi"/>
          <w:vertAlign w:val="superscript"/>
        </w:rPr>
        <w:t>3</w:t>
      </w:r>
      <w:r w:rsidRPr="003A0C7F">
        <w:rPr>
          <w:rFonts w:asciiTheme="minorHAnsi" w:hAnsiTheme="minorHAnsi" w:cstheme="minorHAnsi"/>
        </w:rPr>
        <w:t>/an pour l’ensemble de l’îlot</w:t>
      </w:r>
      <w:r w:rsidR="00A50994">
        <w:rPr>
          <w:rFonts w:asciiTheme="minorHAnsi" w:hAnsiTheme="minorHAnsi" w:cstheme="minorHAnsi"/>
        </w:rPr>
        <w:t>.</w:t>
      </w:r>
    </w:p>
    <w:p w14:paraId="602A7D0B" w14:textId="5B514F03" w:rsidR="00B41B65" w:rsidRDefault="00611E28" w:rsidP="00B26358">
      <w:pPr>
        <w:rPr>
          <w:rFonts w:asciiTheme="minorHAnsi" w:hAnsiTheme="minorHAnsi" w:cstheme="minorHAnsi"/>
        </w:rPr>
      </w:pPr>
      <w:r w:rsidRPr="00611E28">
        <w:rPr>
          <w:rFonts w:asciiTheme="minorHAnsi" w:hAnsiTheme="minorHAnsi" w:cstheme="minorHAnsi"/>
        </w:rPr>
        <w:t>Le matériel d’irrigation (tuyaux, cuve de stockage, …) ainsi que l</w:t>
      </w:r>
      <w:r w:rsidR="00E30DA6" w:rsidRPr="00611E28">
        <w:rPr>
          <w:rFonts w:asciiTheme="minorHAnsi" w:hAnsiTheme="minorHAnsi" w:cstheme="minorHAnsi"/>
        </w:rPr>
        <w:t>’abonnement</w:t>
      </w:r>
      <w:r w:rsidRPr="00611E28">
        <w:rPr>
          <w:rFonts w:asciiTheme="minorHAnsi" w:hAnsiTheme="minorHAnsi" w:cstheme="minorHAnsi"/>
        </w:rPr>
        <w:t xml:space="preserve"> à l’ASA</w:t>
      </w:r>
      <w:r w:rsidR="00E30DA6" w:rsidRPr="00611E28">
        <w:rPr>
          <w:rFonts w:asciiTheme="minorHAnsi" w:hAnsiTheme="minorHAnsi" w:cstheme="minorHAnsi"/>
        </w:rPr>
        <w:t xml:space="preserve"> </w:t>
      </w:r>
      <w:r w:rsidR="006477F1" w:rsidRPr="00611E28">
        <w:rPr>
          <w:rFonts w:asciiTheme="minorHAnsi" w:hAnsiTheme="minorHAnsi" w:cstheme="minorHAnsi"/>
        </w:rPr>
        <w:t xml:space="preserve">seront à la charge des </w:t>
      </w:r>
      <w:proofErr w:type="spellStart"/>
      <w:r w:rsidR="006477F1" w:rsidRPr="00611E28">
        <w:rPr>
          <w:rFonts w:asciiTheme="minorHAnsi" w:hAnsiTheme="minorHAnsi" w:cstheme="minorHAnsi"/>
        </w:rPr>
        <w:t>candidat.</w:t>
      </w:r>
      <w:proofErr w:type="gramStart"/>
      <w:r w:rsidR="006477F1" w:rsidRPr="00611E28">
        <w:rPr>
          <w:rFonts w:asciiTheme="minorHAnsi" w:hAnsiTheme="minorHAnsi" w:cstheme="minorHAnsi"/>
        </w:rPr>
        <w:t>e.s</w:t>
      </w:r>
      <w:proofErr w:type="spellEnd"/>
      <w:proofErr w:type="gramEnd"/>
      <w:r w:rsidR="006477F1" w:rsidRPr="00611E28">
        <w:rPr>
          <w:rFonts w:asciiTheme="minorHAnsi" w:hAnsiTheme="minorHAnsi" w:cstheme="minorHAnsi"/>
        </w:rPr>
        <w:t xml:space="preserve"> </w:t>
      </w:r>
      <w:proofErr w:type="spellStart"/>
      <w:r w:rsidR="006477F1" w:rsidRPr="00611E28">
        <w:rPr>
          <w:rFonts w:asciiTheme="minorHAnsi" w:hAnsiTheme="minorHAnsi" w:cstheme="minorHAnsi"/>
        </w:rPr>
        <w:t>retenu.e.s</w:t>
      </w:r>
      <w:proofErr w:type="spellEnd"/>
      <w:r w:rsidR="00CE01DA" w:rsidRPr="00611E28">
        <w:rPr>
          <w:rFonts w:asciiTheme="minorHAnsi" w:hAnsiTheme="minorHAnsi" w:cstheme="minorHAnsi"/>
        </w:rPr>
        <w:t xml:space="preserve"> (a</w:t>
      </w:r>
      <w:r w:rsidR="00B41B65" w:rsidRPr="00611E28">
        <w:rPr>
          <w:rFonts w:asciiTheme="minorHAnsi" w:hAnsiTheme="minorHAnsi" w:cstheme="minorHAnsi"/>
        </w:rPr>
        <w:t>bonnement : 180€/ha/an ; prix de l’eau : 0,15€/m3 </w:t>
      </w:r>
      <w:r w:rsidR="00CE01DA" w:rsidRPr="00611E28">
        <w:rPr>
          <w:rFonts w:asciiTheme="minorHAnsi" w:hAnsiTheme="minorHAnsi" w:cstheme="minorHAnsi"/>
        </w:rPr>
        <w:t>).</w:t>
      </w:r>
    </w:p>
    <w:p w14:paraId="2791C881" w14:textId="77777777" w:rsidR="00E832EC" w:rsidRDefault="00E832EC" w:rsidP="00B26358">
      <w:pPr>
        <w:rPr>
          <w:rFonts w:asciiTheme="minorHAnsi" w:hAnsiTheme="minorHAnsi" w:cstheme="minorHAnsi"/>
        </w:rPr>
      </w:pPr>
    </w:p>
    <w:p w14:paraId="7FA49F9D" w14:textId="5E09586A" w:rsidR="00B26358" w:rsidRPr="003A0C7F" w:rsidRDefault="00B26358" w:rsidP="00B26358">
      <w:pPr>
        <w:rPr>
          <w:rFonts w:asciiTheme="minorHAnsi" w:hAnsiTheme="minorHAnsi" w:cstheme="minorHAnsi"/>
          <w:b/>
          <w:u w:val="single"/>
        </w:rPr>
      </w:pPr>
      <w:r w:rsidRPr="003A0C7F">
        <w:rPr>
          <w:rFonts w:asciiTheme="minorHAnsi" w:hAnsiTheme="minorHAnsi" w:cstheme="minorHAnsi"/>
          <w:b/>
          <w:u w:val="single"/>
        </w:rPr>
        <w:t>Nature du sol et potentiel agricole</w:t>
      </w:r>
    </w:p>
    <w:p w14:paraId="176CF1E8" w14:textId="2FC13DE0" w:rsidR="00B26358" w:rsidRPr="003A0C7F" w:rsidRDefault="00B26358" w:rsidP="00D24894">
      <w:pPr>
        <w:spacing w:after="0"/>
        <w:rPr>
          <w:rFonts w:asciiTheme="minorHAnsi" w:hAnsiTheme="minorHAnsi" w:cstheme="minorHAnsi"/>
          <w:sz w:val="28"/>
          <w:szCs w:val="28"/>
        </w:rPr>
      </w:pPr>
      <w:r w:rsidRPr="003A0C7F">
        <w:rPr>
          <w:rFonts w:asciiTheme="minorHAnsi" w:hAnsiTheme="minorHAnsi" w:cstheme="minorHAnsi"/>
        </w:rPr>
        <w:t>Sur la superficie de l’îlot, cohabitent trois catégories de terres agricoles complémentaires tant sur le plan chimique que physique (voir carte</w:t>
      </w:r>
      <w:r w:rsidR="00B377E1">
        <w:rPr>
          <w:rFonts w:asciiTheme="minorHAnsi" w:hAnsiTheme="minorHAnsi" w:cstheme="minorHAnsi"/>
        </w:rPr>
        <w:t xml:space="preserve"> ci-dessous</w:t>
      </w:r>
      <w:r w:rsidRPr="003A0C7F">
        <w:rPr>
          <w:rFonts w:asciiTheme="minorHAnsi" w:hAnsiTheme="minorHAnsi" w:cstheme="minorHAnsi"/>
        </w:rPr>
        <w:t xml:space="preserve">). </w:t>
      </w:r>
      <w:r w:rsidR="00CD3683">
        <w:rPr>
          <w:rFonts w:asciiTheme="minorHAnsi" w:hAnsiTheme="minorHAnsi" w:cstheme="minorHAnsi"/>
        </w:rPr>
        <w:t>L’unité 3 est cible du présent appel à candidatures.</w:t>
      </w:r>
    </w:p>
    <w:p w14:paraId="49890A60" w14:textId="77777777" w:rsidR="00B26358" w:rsidRPr="003A0C7F" w:rsidRDefault="00B26358" w:rsidP="00B26358">
      <w:pPr>
        <w:rPr>
          <w:rFonts w:asciiTheme="minorHAnsi" w:eastAsia="Gravur-CondensedBold" w:hAnsiTheme="minorHAnsi" w:cstheme="minorHAnsi"/>
          <w:color w:val="ED4A09"/>
          <w:sz w:val="24"/>
          <w:szCs w:val="24"/>
        </w:rPr>
      </w:pPr>
      <w:r w:rsidRPr="003A0C7F">
        <w:rPr>
          <w:rFonts w:asciiTheme="minorHAnsi" w:eastAsia="Gravur-CondensedBold" w:hAnsiTheme="minorHAnsi" w:cstheme="minorHAnsi"/>
          <w:b/>
          <w:color w:val="ED4A09"/>
          <w:sz w:val="24"/>
          <w:szCs w:val="24"/>
        </w:rPr>
        <w:t>Unité 3 :</w:t>
      </w:r>
      <w:r w:rsidRPr="003A0C7F">
        <w:rPr>
          <w:rFonts w:asciiTheme="minorHAnsi" w:eastAsia="Gravur-CondensedBold" w:hAnsiTheme="minorHAnsi" w:cstheme="minorHAnsi"/>
          <w:color w:val="ED4A09"/>
          <w:sz w:val="24"/>
          <w:szCs w:val="24"/>
        </w:rPr>
        <w:t xml:space="preserve"> </w:t>
      </w:r>
    </w:p>
    <w:p w14:paraId="295FEE73" w14:textId="77777777" w:rsidR="00B26358" w:rsidRPr="00B8280A" w:rsidRDefault="00B26358" w:rsidP="00B26358">
      <w:pPr>
        <w:rPr>
          <w:rFonts w:asciiTheme="minorHAnsi" w:hAnsiTheme="minorHAnsi" w:cstheme="minorHAnsi"/>
        </w:rPr>
      </w:pPr>
      <w:r w:rsidRPr="00B8280A">
        <w:rPr>
          <w:rFonts w:asciiTheme="minorHAnsi" w:hAnsiTheme="minorHAnsi" w:cstheme="minorHAnsi"/>
        </w:rPr>
        <w:t>Sols argilo-sableux à réaction neutre, très profonds, à texture équilibrée, avec un épandage de galets de quartz irrégulier, souvent peu important. Bons sols.</w:t>
      </w:r>
    </w:p>
    <w:p w14:paraId="604B88FE" w14:textId="77777777" w:rsidR="00B26358" w:rsidRDefault="00B26358" w:rsidP="00B26358">
      <w:pPr>
        <w:rPr>
          <w:color w:val="202122"/>
        </w:rPr>
      </w:pPr>
    </w:p>
    <w:p w14:paraId="4CD36299" w14:textId="77777777" w:rsidR="00B26358" w:rsidRDefault="00B26358" w:rsidP="00B26358">
      <w:r>
        <w:rPr>
          <w:noProof/>
        </w:rPr>
        <w:drawing>
          <wp:inline distT="0" distB="0" distL="0" distR="0" wp14:anchorId="14C96BB7" wp14:editId="0E35F718">
            <wp:extent cx="6120130" cy="4329168"/>
            <wp:effectExtent l="0" t="0" r="0" b="0"/>
            <wp:docPr id="6" name="image3.png" descr="Une image contenant car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carte&#10;&#10;Description générée automatiquement"/>
                    <pic:cNvPicPr preferRelativeResize="0"/>
                  </pic:nvPicPr>
                  <pic:blipFill>
                    <a:blip r:embed="rId15" cstate="print"/>
                    <a:srcRect/>
                    <a:stretch>
                      <a:fillRect/>
                    </a:stretch>
                  </pic:blipFill>
                  <pic:spPr>
                    <a:xfrm>
                      <a:off x="0" y="0"/>
                      <a:ext cx="6120130" cy="4329168"/>
                    </a:xfrm>
                    <a:prstGeom prst="rect">
                      <a:avLst/>
                    </a:prstGeom>
                    <a:ln/>
                  </pic:spPr>
                </pic:pic>
              </a:graphicData>
            </a:graphic>
          </wp:inline>
        </w:drawing>
      </w:r>
    </w:p>
    <w:p w14:paraId="612E7C08" w14:textId="77777777" w:rsidR="00785C9D" w:rsidRDefault="00785C9D" w:rsidP="00B26358"/>
    <w:p w14:paraId="44856E97" w14:textId="77777777" w:rsidR="00B26358" w:rsidRDefault="00B26358" w:rsidP="00B26358">
      <w:pPr>
        <w:pStyle w:val="Titre4"/>
        <w:numPr>
          <w:ilvl w:val="0"/>
          <w:numId w:val="3"/>
        </w:numPr>
      </w:pPr>
      <w:r>
        <w:lastRenderedPageBreak/>
        <w:t>M</w:t>
      </w:r>
      <w:r w:rsidR="009E7E4C">
        <w:t>odalités de faire-valoir</w:t>
      </w:r>
      <w:r>
        <w:t xml:space="preserve"> </w:t>
      </w:r>
    </w:p>
    <w:p w14:paraId="4DF06AC6" w14:textId="77777777" w:rsidR="00B26358" w:rsidRPr="00E2722E" w:rsidRDefault="00B26358" w:rsidP="00B26358">
      <w:pPr>
        <w:rPr>
          <w:rFonts w:asciiTheme="minorHAnsi" w:hAnsiTheme="minorHAnsi" w:cstheme="minorHAnsi"/>
        </w:rPr>
      </w:pPr>
      <w:r w:rsidRPr="00E2722E">
        <w:rPr>
          <w:rFonts w:asciiTheme="minorHAnsi" w:hAnsiTheme="minorHAnsi" w:cstheme="minorHAnsi"/>
        </w:rPr>
        <w:t>Les terres sont propriété de la commune de Pézenas, qui souhaite conclure un bail avec la Fondation Terre de Liens afin de lui en déléguer la gestion et de pérenniser la vocation agricole du domaine de l’</w:t>
      </w:r>
      <w:proofErr w:type="spellStart"/>
      <w:r w:rsidRPr="00E2722E">
        <w:rPr>
          <w:rFonts w:asciiTheme="minorHAnsi" w:hAnsiTheme="minorHAnsi" w:cstheme="minorHAnsi"/>
        </w:rPr>
        <w:t>Auribelle</w:t>
      </w:r>
      <w:proofErr w:type="spellEnd"/>
      <w:r w:rsidRPr="00E2722E">
        <w:rPr>
          <w:rFonts w:asciiTheme="minorHAnsi" w:hAnsiTheme="minorHAnsi" w:cstheme="minorHAnsi"/>
        </w:rPr>
        <w:t>.</w:t>
      </w:r>
    </w:p>
    <w:p w14:paraId="4A88AD53" w14:textId="3835F51D" w:rsidR="00785C9D" w:rsidRDefault="004B41B3" w:rsidP="00B26358">
      <w:pPr>
        <w:rPr>
          <w:rFonts w:asciiTheme="minorHAnsi" w:hAnsiTheme="minorHAnsi" w:cstheme="minorHAnsi"/>
        </w:rPr>
      </w:pPr>
      <w:r w:rsidRPr="00E2722E">
        <w:rPr>
          <w:rFonts w:asciiTheme="minorHAnsi" w:hAnsiTheme="minorHAnsi" w:cstheme="minorHAnsi"/>
        </w:rPr>
        <w:t>Une fois ce bail emphytéotique conclu, l</w:t>
      </w:r>
      <w:r w:rsidR="00B26358" w:rsidRPr="00E2722E">
        <w:rPr>
          <w:rFonts w:asciiTheme="minorHAnsi" w:hAnsiTheme="minorHAnsi" w:cstheme="minorHAnsi"/>
        </w:rPr>
        <w:t xml:space="preserve">a Fondation Terre de Liens </w:t>
      </w:r>
      <w:r w:rsidRPr="00E2722E">
        <w:rPr>
          <w:rFonts w:asciiTheme="minorHAnsi" w:hAnsiTheme="minorHAnsi" w:cstheme="minorHAnsi"/>
        </w:rPr>
        <w:t xml:space="preserve">sous-louera les terres aux </w:t>
      </w:r>
      <w:proofErr w:type="spellStart"/>
      <w:proofErr w:type="gramStart"/>
      <w:r w:rsidRPr="00E2722E">
        <w:rPr>
          <w:rFonts w:asciiTheme="minorHAnsi" w:hAnsiTheme="minorHAnsi" w:cstheme="minorHAnsi"/>
        </w:rPr>
        <w:t>porteur</w:t>
      </w:r>
      <w:r w:rsidR="00467D86">
        <w:rPr>
          <w:rFonts w:asciiTheme="minorHAnsi" w:hAnsiTheme="minorHAnsi" w:cstheme="minorHAnsi"/>
        </w:rPr>
        <w:t>.se.</w:t>
      </w:r>
      <w:r w:rsidRPr="00E2722E">
        <w:rPr>
          <w:rFonts w:asciiTheme="minorHAnsi" w:hAnsiTheme="minorHAnsi" w:cstheme="minorHAnsi"/>
        </w:rPr>
        <w:t>s</w:t>
      </w:r>
      <w:proofErr w:type="spellEnd"/>
      <w:proofErr w:type="gramEnd"/>
      <w:r w:rsidRPr="00E2722E">
        <w:rPr>
          <w:rFonts w:asciiTheme="minorHAnsi" w:hAnsiTheme="minorHAnsi" w:cstheme="minorHAnsi"/>
        </w:rPr>
        <w:t xml:space="preserve"> de projet </w:t>
      </w:r>
      <w:proofErr w:type="spellStart"/>
      <w:r w:rsidRPr="00E2722E">
        <w:rPr>
          <w:rFonts w:asciiTheme="minorHAnsi" w:hAnsiTheme="minorHAnsi" w:cstheme="minorHAnsi"/>
        </w:rPr>
        <w:t>sélectionné</w:t>
      </w:r>
      <w:r w:rsidR="00B377E1">
        <w:rPr>
          <w:rFonts w:asciiTheme="minorHAnsi" w:hAnsiTheme="minorHAnsi" w:cstheme="minorHAnsi"/>
        </w:rPr>
        <w:t>.e.</w:t>
      </w:r>
      <w:r w:rsidRPr="00E2722E">
        <w:rPr>
          <w:rFonts w:asciiTheme="minorHAnsi" w:hAnsiTheme="minorHAnsi" w:cstheme="minorHAnsi"/>
        </w:rPr>
        <w:t>s</w:t>
      </w:r>
      <w:proofErr w:type="spellEnd"/>
      <w:r w:rsidRPr="00E2722E">
        <w:rPr>
          <w:rFonts w:asciiTheme="minorHAnsi" w:hAnsiTheme="minorHAnsi" w:cstheme="minorHAnsi"/>
        </w:rPr>
        <w:t xml:space="preserve">, par un bail </w:t>
      </w:r>
      <w:r w:rsidR="009872FC">
        <w:rPr>
          <w:rFonts w:asciiTheme="minorHAnsi" w:hAnsiTheme="minorHAnsi" w:cstheme="minorHAnsi"/>
        </w:rPr>
        <w:t xml:space="preserve"> rural </w:t>
      </w:r>
      <w:r w:rsidR="00716D71">
        <w:rPr>
          <w:rFonts w:asciiTheme="minorHAnsi" w:hAnsiTheme="minorHAnsi" w:cstheme="minorHAnsi"/>
        </w:rPr>
        <w:t xml:space="preserve">de carrière </w:t>
      </w:r>
      <w:r w:rsidR="009872FC">
        <w:rPr>
          <w:rFonts w:asciiTheme="minorHAnsi" w:hAnsiTheme="minorHAnsi" w:cstheme="minorHAnsi"/>
        </w:rPr>
        <w:t>environnemental</w:t>
      </w:r>
      <w:r w:rsidR="003B42D5">
        <w:rPr>
          <w:rFonts w:asciiTheme="minorHAnsi" w:hAnsiTheme="minorHAnsi" w:cstheme="minorHAnsi"/>
        </w:rPr>
        <w:t xml:space="preserve">. </w:t>
      </w:r>
    </w:p>
    <w:p w14:paraId="0DC23B3C" w14:textId="77777777" w:rsidR="00785C9D" w:rsidRDefault="00785C9D" w:rsidP="00785C9D">
      <w:pPr>
        <w:pStyle w:val="Paragraphe"/>
        <w:numPr>
          <w:ilvl w:val="0"/>
          <w:numId w:val="0"/>
        </w:numPr>
        <w:spacing w:line="276" w:lineRule="auto"/>
        <w:rPr>
          <w:rFonts w:asciiTheme="minorHAnsi" w:eastAsia="Calibri" w:hAnsiTheme="minorHAnsi" w:cstheme="minorHAnsi"/>
          <w:kern w:val="0"/>
          <w:sz w:val="22"/>
          <w:lang w:eastAsia="fr-FR"/>
        </w:rPr>
      </w:pPr>
    </w:p>
    <w:p w14:paraId="1068212A" w14:textId="3152BC33" w:rsidR="00785C9D" w:rsidRPr="00D24894" w:rsidRDefault="00785C9D" w:rsidP="00D24894">
      <w:pPr>
        <w:pStyle w:val="Paragraphe"/>
        <w:numPr>
          <w:ilvl w:val="0"/>
          <w:numId w:val="0"/>
        </w:numPr>
        <w:spacing w:line="276" w:lineRule="auto"/>
        <w:rPr>
          <w:rFonts w:asciiTheme="minorHAnsi" w:eastAsia="Calibri" w:hAnsiTheme="minorHAnsi" w:cstheme="minorHAnsi"/>
          <w:kern w:val="0"/>
          <w:sz w:val="22"/>
          <w:lang w:eastAsia="fr-FR"/>
        </w:rPr>
      </w:pPr>
      <w:r w:rsidRPr="00785C9D">
        <w:rPr>
          <w:rFonts w:asciiTheme="minorHAnsi" w:eastAsia="Calibri" w:hAnsiTheme="minorHAnsi" w:cstheme="minorHAnsi"/>
          <w:kern w:val="0"/>
          <w:sz w:val="22"/>
          <w:lang w:eastAsia="fr-FR"/>
        </w:rPr>
        <w:t>Les fermages seront calculés selon l’arrêté préfectoral de l’Hérault</w:t>
      </w:r>
      <w:r w:rsidR="00D24894">
        <w:rPr>
          <w:rFonts w:asciiTheme="minorHAnsi" w:eastAsia="Calibri" w:hAnsiTheme="minorHAnsi" w:cstheme="minorHAnsi"/>
          <w:kern w:val="0"/>
          <w:sz w:val="22"/>
          <w:lang w:eastAsia="fr-FR"/>
        </w:rPr>
        <w:t>,</w:t>
      </w:r>
      <w:r w:rsidR="00716D71">
        <w:rPr>
          <w:rFonts w:asciiTheme="minorHAnsi" w:eastAsia="Calibri" w:hAnsiTheme="minorHAnsi" w:cstheme="minorHAnsi"/>
          <w:kern w:val="0"/>
          <w:sz w:val="22"/>
          <w:lang w:eastAsia="fr-FR"/>
        </w:rPr>
        <w:t xml:space="preserve"> au regard de la qualité des terres et du type de bail</w:t>
      </w:r>
      <w:r w:rsidR="00D24894">
        <w:rPr>
          <w:rFonts w:asciiTheme="minorHAnsi" w:eastAsia="Calibri" w:hAnsiTheme="minorHAnsi" w:cstheme="minorHAnsi"/>
          <w:kern w:val="0"/>
          <w:sz w:val="22"/>
          <w:lang w:eastAsia="fr-FR"/>
        </w:rPr>
        <w:t>. L</w:t>
      </w:r>
      <w:r w:rsidR="00716D71">
        <w:rPr>
          <w:rFonts w:asciiTheme="minorHAnsi" w:eastAsia="Calibri" w:hAnsiTheme="minorHAnsi" w:cstheme="minorHAnsi"/>
          <w:kern w:val="0"/>
          <w:sz w:val="22"/>
          <w:lang w:eastAsia="fr-FR"/>
        </w:rPr>
        <w:t xml:space="preserve">e fermage </w:t>
      </w:r>
      <w:r w:rsidRPr="00785C9D">
        <w:rPr>
          <w:rFonts w:asciiTheme="minorHAnsi" w:eastAsia="Calibri" w:hAnsiTheme="minorHAnsi" w:cstheme="minorHAnsi"/>
          <w:kern w:val="0"/>
          <w:sz w:val="22"/>
          <w:lang w:eastAsia="fr-FR"/>
        </w:rPr>
        <w:t xml:space="preserve">des terres maraichères </w:t>
      </w:r>
      <w:r w:rsidR="00D24894">
        <w:rPr>
          <w:rFonts w:asciiTheme="minorHAnsi" w:eastAsia="Calibri" w:hAnsiTheme="minorHAnsi" w:cstheme="minorHAnsi"/>
          <w:kern w:val="0"/>
          <w:sz w:val="22"/>
          <w:lang w:eastAsia="fr-FR"/>
        </w:rPr>
        <w:t>est actuellement estimé à</w:t>
      </w:r>
      <w:r w:rsidRPr="00785C9D">
        <w:rPr>
          <w:rFonts w:asciiTheme="minorHAnsi" w:eastAsia="Calibri" w:hAnsiTheme="minorHAnsi" w:cstheme="minorHAnsi"/>
          <w:kern w:val="0"/>
          <w:sz w:val="22"/>
          <w:lang w:eastAsia="fr-FR"/>
        </w:rPr>
        <w:t xml:space="preserve"> </w:t>
      </w:r>
      <w:r w:rsidR="00716D71" w:rsidRPr="00785C9D">
        <w:rPr>
          <w:rFonts w:asciiTheme="minorHAnsi" w:eastAsia="Calibri" w:hAnsiTheme="minorHAnsi" w:cstheme="minorHAnsi"/>
          <w:kern w:val="0"/>
          <w:sz w:val="22"/>
          <w:lang w:eastAsia="fr-FR"/>
        </w:rPr>
        <w:t>1</w:t>
      </w:r>
      <w:r w:rsidR="008517E9">
        <w:rPr>
          <w:rFonts w:asciiTheme="minorHAnsi" w:eastAsia="Calibri" w:hAnsiTheme="minorHAnsi" w:cstheme="minorHAnsi"/>
          <w:kern w:val="0"/>
          <w:sz w:val="22"/>
          <w:lang w:eastAsia="fr-FR"/>
        </w:rPr>
        <w:t>68</w:t>
      </w:r>
      <w:r w:rsidR="00716D71" w:rsidRPr="00785C9D">
        <w:rPr>
          <w:rFonts w:asciiTheme="minorHAnsi" w:eastAsia="Calibri" w:hAnsiTheme="minorHAnsi" w:cstheme="minorHAnsi"/>
          <w:kern w:val="0"/>
          <w:sz w:val="22"/>
          <w:lang w:eastAsia="fr-FR"/>
        </w:rPr>
        <w:t>0</w:t>
      </w:r>
      <w:r w:rsidRPr="00785C9D">
        <w:rPr>
          <w:rFonts w:asciiTheme="minorHAnsi" w:eastAsia="Calibri" w:hAnsiTheme="minorHAnsi" w:cstheme="minorHAnsi"/>
          <w:kern w:val="0"/>
          <w:sz w:val="22"/>
          <w:lang w:eastAsia="fr-FR"/>
        </w:rPr>
        <w:t>€/ha/an</w:t>
      </w:r>
      <w:r>
        <w:rPr>
          <w:rFonts w:asciiTheme="minorHAnsi" w:eastAsia="Calibri" w:hAnsiTheme="minorHAnsi" w:cstheme="minorHAnsi"/>
          <w:kern w:val="0"/>
          <w:sz w:val="22"/>
          <w:lang w:eastAsia="fr-FR"/>
        </w:rPr>
        <w:t xml:space="preserve">. </w:t>
      </w:r>
    </w:p>
    <w:p w14:paraId="6A13BF0E" w14:textId="77777777" w:rsidR="00B26358" w:rsidRDefault="00B26358" w:rsidP="00B26358">
      <w:pPr>
        <w:pStyle w:val="Titre4"/>
        <w:numPr>
          <w:ilvl w:val="0"/>
          <w:numId w:val="3"/>
        </w:numPr>
      </w:pPr>
      <w:r>
        <w:t xml:space="preserve">Critères </w:t>
      </w:r>
      <w:r w:rsidR="004B41B3">
        <w:t xml:space="preserve">de sélection des </w:t>
      </w:r>
      <w:r>
        <w:t>projet</w:t>
      </w:r>
      <w:r w:rsidR="004B41B3">
        <w:t>s</w:t>
      </w:r>
      <w:r>
        <w:t xml:space="preserve"> agricole</w:t>
      </w:r>
      <w:r w:rsidR="004B41B3">
        <w:t>s</w:t>
      </w:r>
    </w:p>
    <w:p w14:paraId="2299FD16" w14:textId="77777777" w:rsidR="00B26358" w:rsidRPr="00E2722E" w:rsidRDefault="00B26358" w:rsidP="003A0C7F">
      <w:pPr>
        <w:pBdr>
          <w:top w:val="nil"/>
          <w:left w:val="nil"/>
          <w:bottom w:val="nil"/>
          <w:right w:val="nil"/>
          <w:between w:val="nil"/>
        </w:pBdr>
        <w:spacing w:after="0" w:line="240" w:lineRule="auto"/>
        <w:rPr>
          <w:rFonts w:asciiTheme="minorHAnsi" w:hAnsiTheme="minorHAnsi" w:cstheme="minorHAnsi"/>
          <w:b/>
          <w:color w:val="000000"/>
        </w:rPr>
      </w:pPr>
    </w:p>
    <w:p w14:paraId="088EEA58" w14:textId="77777777" w:rsidR="00B26358" w:rsidRPr="00E2722E" w:rsidRDefault="00B26358" w:rsidP="00B26358">
      <w:pPr>
        <w:rPr>
          <w:rFonts w:asciiTheme="minorHAnsi" w:hAnsiTheme="minorHAnsi" w:cstheme="minorHAnsi"/>
          <w:b/>
        </w:rPr>
      </w:pPr>
      <w:r w:rsidRPr="00E2722E">
        <w:rPr>
          <w:rFonts w:asciiTheme="minorHAnsi" w:hAnsiTheme="minorHAnsi" w:cstheme="minorHAnsi"/>
          <w:b/>
        </w:rPr>
        <w:t xml:space="preserve">Critères </w:t>
      </w:r>
      <w:r w:rsidR="004B41B3" w:rsidRPr="00E2722E">
        <w:rPr>
          <w:rFonts w:asciiTheme="minorHAnsi" w:hAnsiTheme="minorHAnsi" w:cstheme="minorHAnsi"/>
          <w:b/>
        </w:rPr>
        <w:t xml:space="preserve">impératifs </w:t>
      </w:r>
      <w:r w:rsidRPr="00E2722E">
        <w:rPr>
          <w:rFonts w:asciiTheme="minorHAnsi" w:hAnsiTheme="minorHAnsi" w:cstheme="minorHAnsi"/>
        </w:rPr>
        <w:t>(</w:t>
      </w:r>
      <w:r w:rsidR="004B41B3" w:rsidRPr="00E2722E">
        <w:rPr>
          <w:rFonts w:asciiTheme="minorHAnsi" w:hAnsiTheme="minorHAnsi" w:cstheme="minorHAnsi"/>
        </w:rPr>
        <w:t xml:space="preserve">seuls seront étudiés les projets </w:t>
      </w:r>
      <w:r w:rsidRPr="00E2722E">
        <w:rPr>
          <w:rFonts w:asciiTheme="minorHAnsi" w:hAnsiTheme="minorHAnsi" w:cstheme="minorHAnsi"/>
        </w:rPr>
        <w:t>répond</w:t>
      </w:r>
      <w:r w:rsidR="004B41B3" w:rsidRPr="00E2722E">
        <w:rPr>
          <w:rFonts w:asciiTheme="minorHAnsi" w:hAnsiTheme="minorHAnsi" w:cstheme="minorHAnsi"/>
        </w:rPr>
        <w:t>a</w:t>
      </w:r>
      <w:r w:rsidRPr="00E2722E">
        <w:rPr>
          <w:rFonts w:asciiTheme="minorHAnsi" w:hAnsiTheme="minorHAnsi" w:cstheme="minorHAnsi"/>
        </w:rPr>
        <w:t>nt aux critères suivant) :</w:t>
      </w:r>
    </w:p>
    <w:p w14:paraId="6DC0F208" w14:textId="026D010C" w:rsidR="00B26358" w:rsidRPr="00E2722E" w:rsidRDefault="00B26358" w:rsidP="00B26358">
      <w:pPr>
        <w:numPr>
          <w:ilvl w:val="1"/>
          <w:numId w:val="4"/>
        </w:numPr>
        <w:pBdr>
          <w:top w:val="nil"/>
          <w:left w:val="nil"/>
          <w:bottom w:val="nil"/>
          <w:right w:val="nil"/>
          <w:between w:val="nil"/>
        </w:pBdr>
        <w:spacing w:after="0"/>
        <w:rPr>
          <w:rFonts w:asciiTheme="minorHAnsi" w:hAnsiTheme="minorHAnsi" w:cstheme="minorHAnsi"/>
        </w:rPr>
      </w:pPr>
      <w:r w:rsidRPr="00E2722E">
        <w:rPr>
          <w:rFonts w:asciiTheme="minorHAnsi" w:hAnsiTheme="minorHAnsi" w:cstheme="minorHAnsi"/>
          <w:color w:val="000000"/>
        </w:rPr>
        <w:t>Répondre au cahier des charges de l’agriculture biologique</w:t>
      </w:r>
      <w:r w:rsidR="003B6C05">
        <w:rPr>
          <w:rFonts w:asciiTheme="minorHAnsi" w:hAnsiTheme="minorHAnsi" w:cstheme="minorHAnsi"/>
          <w:color w:val="000000"/>
        </w:rPr>
        <w:t> ;</w:t>
      </w:r>
    </w:p>
    <w:p w14:paraId="1E12025D" w14:textId="0B443D1C" w:rsidR="00B26358" w:rsidRPr="00E2722E" w:rsidRDefault="00B26358" w:rsidP="00B26358">
      <w:pPr>
        <w:numPr>
          <w:ilvl w:val="1"/>
          <w:numId w:val="4"/>
        </w:numPr>
        <w:pBdr>
          <w:top w:val="nil"/>
          <w:left w:val="nil"/>
          <w:bottom w:val="nil"/>
          <w:right w:val="nil"/>
          <w:between w:val="nil"/>
        </w:pBdr>
        <w:spacing w:after="0"/>
        <w:rPr>
          <w:rFonts w:asciiTheme="minorHAnsi" w:hAnsiTheme="minorHAnsi" w:cstheme="minorHAnsi"/>
        </w:rPr>
      </w:pPr>
      <w:r w:rsidRPr="00E2722E">
        <w:rPr>
          <w:rFonts w:asciiTheme="minorHAnsi" w:hAnsiTheme="minorHAnsi" w:cstheme="minorHAnsi"/>
          <w:color w:val="000000"/>
        </w:rPr>
        <w:t>Proposer un projet à vocation nourricière : maraîchage,</w:t>
      </w:r>
      <w:r w:rsidR="003B6C05">
        <w:rPr>
          <w:rFonts w:asciiTheme="minorHAnsi" w:hAnsiTheme="minorHAnsi" w:cstheme="minorHAnsi"/>
          <w:color w:val="000000"/>
        </w:rPr>
        <w:t xml:space="preserve"> avec complément possible en</w:t>
      </w:r>
      <w:r w:rsidRPr="00E2722E">
        <w:rPr>
          <w:rFonts w:asciiTheme="minorHAnsi" w:hAnsiTheme="minorHAnsi" w:cstheme="minorHAnsi"/>
          <w:color w:val="000000"/>
        </w:rPr>
        <w:t xml:space="preserve"> arboriculture</w:t>
      </w:r>
      <w:r w:rsidR="003B6C05">
        <w:rPr>
          <w:rFonts w:asciiTheme="minorHAnsi" w:hAnsiTheme="minorHAnsi" w:cstheme="minorHAnsi"/>
          <w:color w:val="000000"/>
        </w:rPr>
        <w:t xml:space="preserve"> et/ou</w:t>
      </w:r>
      <w:r w:rsidRPr="00E2722E">
        <w:rPr>
          <w:rFonts w:asciiTheme="minorHAnsi" w:hAnsiTheme="minorHAnsi" w:cstheme="minorHAnsi"/>
          <w:color w:val="000000"/>
        </w:rPr>
        <w:t xml:space="preserve"> petit élevage vivrier pour consommation humaine</w:t>
      </w:r>
      <w:r w:rsidR="003B6C05">
        <w:rPr>
          <w:rFonts w:asciiTheme="minorHAnsi" w:hAnsiTheme="minorHAnsi" w:cstheme="minorHAnsi"/>
          <w:color w:val="000000"/>
        </w:rPr>
        <w:t> ;</w:t>
      </w:r>
    </w:p>
    <w:p w14:paraId="33F15B2A" w14:textId="6B51FF38" w:rsidR="00B26358" w:rsidRPr="00E2722E" w:rsidRDefault="009F18C1" w:rsidP="00B26358">
      <w:pPr>
        <w:numPr>
          <w:ilvl w:val="1"/>
          <w:numId w:val="4"/>
        </w:numPr>
        <w:pBdr>
          <w:top w:val="nil"/>
          <w:left w:val="nil"/>
          <w:bottom w:val="nil"/>
          <w:right w:val="nil"/>
          <w:between w:val="nil"/>
        </w:pBdr>
        <w:rPr>
          <w:rFonts w:asciiTheme="minorHAnsi" w:hAnsiTheme="minorHAnsi" w:cstheme="minorHAnsi"/>
        </w:rPr>
      </w:pPr>
      <w:r w:rsidRPr="00E2722E">
        <w:rPr>
          <w:rFonts w:asciiTheme="minorHAnsi" w:hAnsiTheme="minorHAnsi" w:cstheme="minorHAnsi"/>
          <w:color w:val="000000"/>
        </w:rPr>
        <w:t>Avoir la v</w:t>
      </w:r>
      <w:r w:rsidR="00B26358" w:rsidRPr="00E2722E">
        <w:rPr>
          <w:rFonts w:asciiTheme="minorHAnsi" w:hAnsiTheme="minorHAnsi" w:cstheme="minorHAnsi"/>
          <w:color w:val="000000"/>
        </w:rPr>
        <w:t>olonté de commercialiser ses produits en circuit court et en local</w:t>
      </w:r>
      <w:r w:rsidR="003B6C05">
        <w:rPr>
          <w:rFonts w:asciiTheme="minorHAnsi" w:hAnsiTheme="minorHAnsi" w:cstheme="minorHAnsi"/>
          <w:color w:val="000000"/>
        </w:rPr>
        <w:t>.</w:t>
      </w:r>
    </w:p>
    <w:p w14:paraId="4D4328A2" w14:textId="77777777" w:rsidR="00B26358" w:rsidRPr="00E2722E" w:rsidRDefault="00B26358" w:rsidP="00B26358">
      <w:pPr>
        <w:rPr>
          <w:rFonts w:asciiTheme="minorHAnsi" w:hAnsiTheme="minorHAnsi" w:cstheme="minorHAnsi"/>
        </w:rPr>
      </w:pPr>
      <w:r w:rsidRPr="00E2722E">
        <w:rPr>
          <w:rFonts w:asciiTheme="minorHAnsi" w:hAnsiTheme="minorHAnsi" w:cstheme="minorHAnsi"/>
          <w:b/>
        </w:rPr>
        <w:t>Critères de priorisation des projets</w:t>
      </w:r>
      <w:r w:rsidRPr="00E2722E">
        <w:rPr>
          <w:rFonts w:asciiTheme="minorHAnsi" w:hAnsiTheme="minorHAnsi" w:cstheme="minorHAnsi"/>
        </w:rPr>
        <w:t> (s</w:t>
      </w:r>
      <w:r w:rsidR="009F18C1" w:rsidRPr="00E2722E">
        <w:rPr>
          <w:rFonts w:asciiTheme="minorHAnsi" w:hAnsiTheme="minorHAnsi" w:cstheme="minorHAnsi"/>
        </w:rPr>
        <w:t>er</w:t>
      </w:r>
      <w:r w:rsidRPr="00E2722E">
        <w:rPr>
          <w:rFonts w:asciiTheme="minorHAnsi" w:hAnsiTheme="minorHAnsi" w:cstheme="minorHAnsi"/>
        </w:rPr>
        <w:t>ont prioritaires les projets répond</w:t>
      </w:r>
      <w:r w:rsidR="009F18C1" w:rsidRPr="00E2722E">
        <w:rPr>
          <w:rFonts w:asciiTheme="minorHAnsi" w:hAnsiTheme="minorHAnsi" w:cstheme="minorHAnsi"/>
        </w:rPr>
        <w:t>a</w:t>
      </w:r>
      <w:r w:rsidRPr="00E2722E">
        <w:rPr>
          <w:rFonts w:asciiTheme="minorHAnsi" w:hAnsiTheme="minorHAnsi" w:cstheme="minorHAnsi"/>
        </w:rPr>
        <w:t>nt à ces critères)</w:t>
      </w:r>
    </w:p>
    <w:p w14:paraId="247AA88B" w14:textId="130985CA" w:rsidR="00B26358" w:rsidRPr="00E2722E" w:rsidRDefault="009F18C1" w:rsidP="00B26358">
      <w:pPr>
        <w:numPr>
          <w:ilvl w:val="1"/>
          <w:numId w:val="4"/>
        </w:numPr>
        <w:pBdr>
          <w:top w:val="nil"/>
          <w:left w:val="nil"/>
          <w:bottom w:val="nil"/>
          <w:right w:val="nil"/>
          <w:between w:val="nil"/>
        </w:pBdr>
        <w:spacing w:after="0"/>
        <w:rPr>
          <w:rFonts w:asciiTheme="minorHAnsi" w:hAnsiTheme="minorHAnsi" w:cstheme="minorHAnsi"/>
        </w:rPr>
      </w:pPr>
      <w:r w:rsidRPr="00E2722E">
        <w:rPr>
          <w:rFonts w:asciiTheme="minorHAnsi" w:hAnsiTheme="minorHAnsi" w:cstheme="minorHAnsi"/>
          <w:color w:val="000000"/>
        </w:rPr>
        <w:t xml:space="preserve">Constituer </w:t>
      </w:r>
      <w:r w:rsidR="00B26358" w:rsidRPr="00E2722E">
        <w:rPr>
          <w:rFonts w:asciiTheme="minorHAnsi" w:hAnsiTheme="minorHAnsi" w:cstheme="minorHAnsi"/>
          <w:color w:val="000000"/>
        </w:rPr>
        <w:t>un projet d’installation</w:t>
      </w:r>
      <w:r w:rsidR="003B6C05">
        <w:rPr>
          <w:rFonts w:asciiTheme="minorHAnsi" w:hAnsiTheme="minorHAnsi" w:cstheme="minorHAnsi"/>
          <w:color w:val="000000"/>
        </w:rPr>
        <w:t> ;</w:t>
      </w:r>
    </w:p>
    <w:p w14:paraId="10A0A03C" w14:textId="432A96CD" w:rsidR="00B26358" w:rsidRPr="00E2722E" w:rsidRDefault="00B26358" w:rsidP="00B26358">
      <w:pPr>
        <w:numPr>
          <w:ilvl w:val="1"/>
          <w:numId w:val="4"/>
        </w:numPr>
        <w:pBdr>
          <w:top w:val="nil"/>
          <w:left w:val="nil"/>
          <w:bottom w:val="nil"/>
          <w:right w:val="nil"/>
          <w:between w:val="nil"/>
        </w:pBdr>
        <w:rPr>
          <w:rFonts w:asciiTheme="minorHAnsi" w:hAnsiTheme="minorHAnsi" w:cstheme="minorHAnsi"/>
        </w:rPr>
      </w:pPr>
      <w:r w:rsidRPr="00E2722E">
        <w:rPr>
          <w:rFonts w:asciiTheme="minorHAnsi" w:hAnsiTheme="minorHAnsi" w:cstheme="minorHAnsi"/>
          <w:color w:val="000000"/>
        </w:rPr>
        <w:t>Avoir la volonté de s’inscrire dans une dynamique collective avec les autres porteurs de projets</w:t>
      </w:r>
      <w:r w:rsidR="003B6C05">
        <w:rPr>
          <w:rFonts w:asciiTheme="minorHAnsi" w:hAnsiTheme="minorHAnsi" w:cstheme="minorHAnsi"/>
          <w:color w:val="000000"/>
        </w:rPr>
        <w:t>.</w:t>
      </w:r>
    </w:p>
    <w:p w14:paraId="7D2FD910" w14:textId="57868F32" w:rsidR="00B26358" w:rsidRPr="00E2722E" w:rsidRDefault="00B26358" w:rsidP="00B26358">
      <w:pPr>
        <w:rPr>
          <w:rFonts w:asciiTheme="minorHAnsi" w:hAnsiTheme="minorHAnsi" w:cstheme="minorHAnsi"/>
        </w:rPr>
      </w:pPr>
      <w:r w:rsidRPr="00E2722E">
        <w:rPr>
          <w:rFonts w:asciiTheme="minorHAnsi" w:hAnsiTheme="minorHAnsi" w:cstheme="minorHAnsi"/>
          <w:b/>
        </w:rPr>
        <w:t>Critères d’appréciation des projets</w:t>
      </w:r>
      <w:r w:rsidRPr="00E2722E">
        <w:rPr>
          <w:rFonts w:asciiTheme="minorHAnsi" w:hAnsiTheme="minorHAnsi" w:cstheme="minorHAnsi"/>
        </w:rPr>
        <w:t> (</w:t>
      </w:r>
      <w:r w:rsidR="009F18C1" w:rsidRPr="00E2722E">
        <w:rPr>
          <w:rFonts w:asciiTheme="minorHAnsi" w:hAnsiTheme="minorHAnsi" w:cstheme="minorHAnsi"/>
        </w:rPr>
        <w:t xml:space="preserve">les éléments suivants </w:t>
      </w:r>
      <w:r w:rsidR="00B377E1">
        <w:rPr>
          <w:rFonts w:asciiTheme="minorHAnsi" w:hAnsiTheme="minorHAnsi" w:cstheme="minorHAnsi"/>
        </w:rPr>
        <w:t>pourront</w:t>
      </w:r>
      <w:r w:rsidR="009F18C1" w:rsidRPr="00E2722E">
        <w:rPr>
          <w:rFonts w:asciiTheme="minorHAnsi" w:hAnsiTheme="minorHAnsi" w:cstheme="minorHAnsi"/>
        </w:rPr>
        <w:t xml:space="preserve"> constituer </w:t>
      </w:r>
      <w:r w:rsidRPr="00E2722E">
        <w:rPr>
          <w:rFonts w:asciiTheme="minorHAnsi" w:hAnsiTheme="minorHAnsi" w:cstheme="minorHAnsi"/>
        </w:rPr>
        <w:t>un « plus ») :</w:t>
      </w:r>
    </w:p>
    <w:p w14:paraId="2FA72EA7" w14:textId="731981D9" w:rsidR="00B26358" w:rsidRPr="00E2722E" w:rsidRDefault="00B26358" w:rsidP="00B26358">
      <w:pPr>
        <w:numPr>
          <w:ilvl w:val="1"/>
          <w:numId w:val="4"/>
        </w:numPr>
        <w:pBdr>
          <w:top w:val="nil"/>
          <w:left w:val="nil"/>
          <w:bottom w:val="nil"/>
          <w:right w:val="nil"/>
          <w:between w:val="nil"/>
        </w:pBdr>
        <w:spacing w:after="0"/>
        <w:rPr>
          <w:rFonts w:asciiTheme="minorHAnsi" w:hAnsiTheme="minorHAnsi" w:cstheme="minorHAnsi"/>
        </w:rPr>
      </w:pPr>
      <w:r w:rsidRPr="00E2722E">
        <w:rPr>
          <w:rFonts w:asciiTheme="minorHAnsi" w:hAnsiTheme="minorHAnsi" w:cstheme="minorHAnsi"/>
          <w:color w:val="000000"/>
        </w:rPr>
        <w:t>Dimension pédagogique du projet (ouverture au public)</w:t>
      </w:r>
      <w:r w:rsidR="003B6C05">
        <w:rPr>
          <w:rFonts w:asciiTheme="minorHAnsi" w:hAnsiTheme="minorHAnsi" w:cstheme="minorHAnsi"/>
          <w:color w:val="000000"/>
        </w:rPr>
        <w:t> ;</w:t>
      </w:r>
    </w:p>
    <w:p w14:paraId="04E11806" w14:textId="577DA65B" w:rsidR="00E832EC" w:rsidRPr="00E832EC" w:rsidRDefault="00B26358" w:rsidP="00E832EC">
      <w:pPr>
        <w:numPr>
          <w:ilvl w:val="1"/>
          <w:numId w:val="4"/>
        </w:numPr>
        <w:pBdr>
          <w:top w:val="nil"/>
          <w:left w:val="nil"/>
          <w:bottom w:val="nil"/>
          <w:right w:val="nil"/>
          <w:between w:val="nil"/>
        </w:pBdr>
        <w:rPr>
          <w:rFonts w:asciiTheme="minorHAnsi" w:hAnsiTheme="minorHAnsi" w:cstheme="minorHAnsi"/>
        </w:rPr>
      </w:pPr>
      <w:r w:rsidRPr="00E2722E">
        <w:rPr>
          <w:rFonts w:asciiTheme="minorHAnsi" w:hAnsiTheme="minorHAnsi" w:cstheme="minorHAnsi"/>
          <w:color w:val="000000"/>
        </w:rPr>
        <w:t>Dimension innovante (culture ou mode de culture novateur)</w:t>
      </w:r>
      <w:r w:rsidR="003B6C05">
        <w:rPr>
          <w:rFonts w:asciiTheme="minorHAnsi" w:hAnsiTheme="minorHAnsi" w:cstheme="minorHAnsi"/>
          <w:color w:val="000000"/>
        </w:rPr>
        <w:t>.</w:t>
      </w:r>
    </w:p>
    <w:p w14:paraId="6B29D82D" w14:textId="77777777" w:rsidR="00E832EC" w:rsidRPr="00E832EC" w:rsidRDefault="00E832EC" w:rsidP="00E832EC">
      <w:pPr>
        <w:pBdr>
          <w:top w:val="nil"/>
          <w:left w:val="nil"/>
          <w:bottom w:val="nil"/>
          <w:right w:val="nil"/>
          <w:between w:val="nil"/>
        </w:pBdr>
        <w:rPr>
          <w:rFonts w:asciiTheme="minorHAnsi" w:hAnsiTheme="minorHAnsi" w:cstheme="minorHAnsi"/>
        </w:rPr>
      </w:pPr>
    </w:p>
    <w:p w14:paraId="30416C54" w14:textId="1BBA1171" w:rsidR="00B26358" w:rsidRPr="009872FC" w:rsidRDefault="00B26358" w:rsidP="00E832EC">
      <w:pPr>
        <w:pStyle w:val="Titre4"/>
        <w:numPr>
          <w:ilvl w:val="0"/>
          <w:numId w:val="3"/>
        </w:numPr>
      </w:pPr>
      <w:r>
        <w:t>Échéancier et modalité</w:t>
      </w:r>
      <w:r w:rsidR="009F18C1">
        <w:t>s</w:t>
      </w:r>
      <w:r>
        <w:t xml:space="preserve"> de </w:t>
      </w:r>
      <w:r w:rsidR="009F18C1">
        <w:t>réponse</w:t>
      </w:r>
    </w:p>
    <w:p w14:paraId="58E5A755" w14:textId="116B4B03" w:rsidR="00B26358" w:rsidRPr="003A0C7F" w:rsidRDefault="00B26358" w:rsidP="00B26358">
      <w:pPr>
        <w:widowControl w:val="0"/>
        <w:rPr>
          <w:rFonts w:asciiTheme="minorHAnsi" w:hAnsiTheme="minorHAnsi" w:cstheme="minorHAnsi"/>
          <w:b/>
        </w:rPr>
      </w:pPr>
      <w:r w:rsidRPr="003A0C7F">
        <w:rPr>
          <w:rFonts w:asciiTheme="minorHAnsi" w:hAnsiTheme="minorHAnsi" w:cstheme="minorHAnsi"/>
        </w:rPr>
        <w:sym w:font="Wingdings" w:char="F0E0"/>
      </w:r>
      <w:r w:rsidRPr="003A0C7F">
        <w:rPr>
          <w:rFonts w:asciiTheme="minorHAnsi" w:hAnsiTheme="minorHAnsi" w:cstheme="minorHAnsi"/>
        </w:rPr>
        <w:t xml:space="preserve"> Les dossiers de candidature complets détaillant le projet devront être déposés </w:t>
      </w:r>
      <w:r w:rsidRPr="003A0C7F">
        <w:rPr>
          <w:rFonts w:asciiTheme="minorHAnsi" w:hAnsiTheme="minorHAnsi" w:cstheme="minorHAnsi"/>
          <w:b/>
        </w:rPr>
        <w:t xml:space="preserve">avant </w:t>
      </w:r>
      <w:r w:rsidR="009D5611">
        <w:rPr>
          <w:rFonts w:asciiTheme="minorHAnsi" w:hAnsiTheme="minorHAnsi" w:cstheme="minorHAnsi"/>
          <w:b/>
        </w:rPr>
        <w:t xml:space="preserve">le </w:t>
      </w:r>
      <w:r w:rsidR="00A81FC1">
        <w:rPr>
          <w:rFonts w:asciiTheme="minorHAnsi" w:hAnsiTheme="minorHAnsi" w:cstheme="minorHAnsi"/>
          <w:b/>
        </w:rPr>
        <w:t>9</w:t>
      </w:r>
      <w:r w:rsidR="003B6C05">
        <w:rPr>
          <w:rFonts w:asciiTheme="minorHAnsi" w:hAnsiTheme="minorHAnsi" w:cstheme="minorHAnsi"/>
          <w:b/>
        </w:rPr>
        <w:t xml:space="preserve"> </w:t>
      </w:r>
      <w:r w:rsidR="00A81FC1">
        <w:rPr>
          <w:rFonts w:asciiTheme="minorHAnsi" w:hAnsiTheme="minorHAnsi" w:cstheme="minorHAnsi"/>
          <w:b/>
        </w:rPr>
        <w:t>mai</w:t>
      </w:r>
      <w:r w:rsidR="003B6C05">
        <w:rPr>
          <w:rFonts w:asciiTheme="minorHAnsi" w:hAnsiTheme="minorHAnsi" w:cstheme="minorHAnsi"/>
          <w:b/>
        </w:rPr>
        <w:t xml:space="preserve"> 2023</w:t>
      </w:r>
      <w:r w:rsidR="009D5611">
        <w:rPr>
          <w:rFonts w:asciiTheme="minorHAnsi" w:hAnsiTheme="minorHAnsi" w:cstheme="minorHAnsi"/>
          <w:b/>
        </w:rPr>
        <w:t xml:space="preserve">. </w:t>
      </w:r>
    </w:p>
    <w:p w14:paraId="0DEE563D" w14:textId="144F2A34" w:rsidR="008517E9" w:rsidRDefault="00241322" w:rsidP="00B26358">
      <w:pPr>
        <w:widowControl w:val="0"/>
        <w:rPr>
          <w:rFonts w:asciiTheme="minorHAnsi" w:hAnsiTheme="minorHAnsi" w:cstheme="minorHAnsi"/>
        </w:rPr>
      </w:pPr>
      <w:r w:rsidRPr="00241322">
        <w:rPr>
          <w:rFonts w:asciiTheme="minorHAnsi" w:hAnsiTheme="minorHAnsi" w:cstheme="minorHAnsi"/>
        </w:rPr>
        <w:sym w:font="Wingdings" w:char="F0E0"/>
      </w:r>
      <w:r>
        <w:rPr>
          <w:rFonts w:asciiTheme="minorHAnsi" w:hAnsiTheme="minorHAnsi" w:cstheme="minorHAnsi"/>
        </w:rPr>
        <w:t xml:space="preserve"> Après un premier appel téléphonique, u</w:t>
      </w:r>
      <w:r w:rsidR="008517E9">
        <w:rPr>
          <w:rFonts w:asciiTheme="minorHAnsi" w:hAnsiTheme="minorHAnsi" w:cstheme="minorHAnsi"/>
        </w:rPr>
        <w:t>ne visite de terrain</w:t>
      </w:r>
      <w:r>
        <w:rPr>
          <w:rFonts w:asciiTheme="minorHAnsi" w:hAnsiTheme="minorHAnsi" w:cstheme="minorHAnsi"/>
        </w:rPr>
        <w:t xml:space="preserve"> collective</w:t>
      </w:r>
      <w:r w:rsidR="008517E9">
        <w:rPr>
          <w:rFonts w:asciiTheme="minorHAnsi" w:hAnsiTheme="minorHAnsi" w:cstheme="minorHAnsi"/>
        </w:rPr>
        <w:t xml:space="preserve"> sera organisée </w:t>
      </w:r>
      <w:r>
        <w:rPr>
          <w:rFonts w:asciiTheme="minorHAnsi" w:hAnsiTheme="minorHAnsi" w:cstheme="minorHAnsi"/>
        </w:rPr>
        <w:t xml:space="preserve">le </w:t>
      </w:r>
      <w:r w:rsidR="00A81FC1">
        <w:rPr>
          <w:rFonts w:asciiTheme="minorHAnsi" w:hAnsiTheme="minorHAnsi" w:cstheme="minorHAnsi"/>
          <w:b/>
          <w:bCs/>
        </w:rPr>
        <w:t>27 avril</w:t>
      </w:r>
      <w:r w:rsidRPr="00241322">
        <w:rPr>
          <w:rFonts w:asciiTheme="minorHAnsi" w:hAnsiTheme="minorHAnsi" w:cstheme="minorHAnsi"/>
          <w:b/>
          <w:bCs/>
        </w:rPr>
        <w:t xml:space="preserve"> 2023</w:t>
      </w:r>
      <w:r>
        <w:rPr>
          <w:rFonts w:asciiTheme="minorHAnsi" w:hAnsiTheme="minorHAnsi" w:cstheme="minorHAnsi"/>
        </w:rPr>
        <w:t>.</w:t>
      </w:r>
    </w:p>
    <w:p w14:paraId="34DF58A6" w14:textId="4E0AC32C" w:rsidR="00B26358" w:rsidRPr="007A2C23" w:rsidRDefault="00B26358" w:rsidP="00B26358">
      <w:pPr>
        <w:widowControl w:val="0"/>
        <w:rPr>
          <w:rFonts w:asciiTheme="minorHAnsi" w:hAnsiTheme="minorHAnsi" w:cstheme="minorHAnsi"/>
        </w:rPr>
      </w:pPr>
      <w:r w:rsidRPr="003A0C7F">
        <w:rPr>
          <w:rFonts w:asciiTheme="minorHAnsi" w:hAnsiTheme="minorHAnsi" w:cstheme="minorHAnsi"/>
        </w:rPr>
        <w:t xml:space="preserve">Un comité de sélection composé de membres de Terre de Liens et de personnes qualifiées sélectionnées proposera </w:t>
      </w:r>
      <w:r w:rsidR="009F18C1" w:rsidRPr="003A0C7F">
        <w:rPr>
          <w:rFonts w:asciiTheme="minorHAnsi" w:hAnsiTheme="minorHAnsi" w:cstheme="minorHAnsi"/>
        </w:rPr>
        <w:t xml:space="preserve">une rencontre individuelle </w:t>
      </w:r>
      <w:r w:rsidR="007A2C23">
        <w:rPr>
          <w:rFonts w:asciiTheme="minorHAnsi" w:hAnsiTheme="minorHAnsi" w:cstheme="minorHAnsi"/>
        </w:rPr>
        <w:t xml:space="preserve">aux porteurs de projets retenus. </w:t>
      </w:r>
    </w:p>
    <w:p w14:paraId="7758B3F0" w14:textId="3E2E8B94" w:rsidR="00B26358" w:rsidRPr="003A0C7F" w:rsidRDefault="00B26358" w:rsidP="00B26358">
      <w:pPr>
        <w:widowControl w:val="0"/>
        <w:rPr>
          <w:rFonts w:asciiTheme="minorHAnsi" w:hAnsiTheme="minorHAnsi" w:cstheme="minorHAnsi"/>
          <w:b/>
          <w:bCs/>
        </w:rPr>
      </w:pPr>
      <w:r w:rsidRPr="003A0C7F">
        <w:rPr>
          <w:rFonts w:asciiTheme="minorHAnsi" w:hAnsiTheme="minorHAnsi" w:cstheme="minorHAnsi"/>
          <w:b/>
        </w:rPr>
        <w:sym w:font="Wingdings" w:char="F0E0"/>
      </w:r>
      <w:r w:rsidR="009C50BF" w:rsidRPr="003A0C7F">
        <w:rPr>
          <w:rFonts w:asciiTheme="minorHAnsi" w:hAnsiTheme="minorHAnsi" w:cstheme="minorHAnsi"/>
        </w:rPr>
        <w:t xml:space="preserve"> C</w:t>
      </w:r>
      <w:r w:rsidRPr="003A0C7F">
        <w:rPr>
          <w:rFonts w:asciiTheme="minorHAnsi" w:hAnsiTheme="minorHAnsi" w:cstheme="minorHAnsi"/>
        </w:rPr>
        <w:t>e comité de sélection rendra sa décision</w:t>
      </w:r>
      <w:r w:rsidR="00467D86" w:rsidRPr="003A0C7F">
        <w:rPr>
          <w:rFonts w:asciiTheme="minorHAnsi" w:hAnsiTheme="minorHAnsi" w:cstheme="minorHAnsi"/>
        </w:rPr>
        <w:t xml:space="preserve"> en</w:t>
      </w:r>
      <w:r w:rsidRPr="003A0C7F">
        <w:rPr>
          <w:rFonts w:asciiTheme="minorHAnsi" w:hAnsiTheme="minorHAnsi" w:cstheme="minorHAnsi"/>
        </w:rPr>
        <w:t xml:space="preserve"> </w:t>
      </w:r>
      <w:r w:rsidR="00A81FC1">
        <w:rPr>
          <w:rFonts w:asciiTheme="minorHAnsi" w:hAnsiTheme="minorHAnsi" w:cstheme="minorHAnsi"/>
          <w:b/>
          <w:bCs/>
        </w:rPr>
        <w:t>mai</w:t>
      </w:r>
      <w:r w:rsidR="003B6C05">
        <w:rPr>
          <w:rFonts w:asciiTheme="minorHAnsi" w:hAnsiTheme="minorHAnsi" w:cstheme="minorHAnsi"/>
          <w:b/>
          <w:bCs/>
        </w:rPr>
        <w:t xml:space="preserve"> 2023</w:t>
      </w:r>
      <w:r w:rsidRPr="003A0C7F">
        <w:rPr>
          <w:rFonts w:asciiTheme="minorHAnsi" w:hAnsiTheme="minorHAnsi" w:cstheme="minorHAnsi"/>
          <w:b/>
          <w:bCs/>
        </w:rPr>
        <w:t>.</w:t>
      </w:r>
    </w:p>
    <w:p w14:paraId="7F32AA72" w14:textId="77777777" w:rsidR="00071C40" w:rsidRPr="003A0C7F" w:rsidRDefault="00071C40" w:rsidP="00B26358">
      <w:pPr>
        <w:widowControl w:val="0"/>
        <w:rPr>
          <w:rFonts w:asciiTheme="minorHAnsi" w:hAnsiTheme="minorHAnsi" w:cstheme="minorHAnsi"/>
        </w:rPr>
      </w:pPr>
    </w:p>
    <w:p w14:paraId="55C1E2EE" w14:textId="77777777" w:rsidR="009C50BF" w:rsidRPr="003A0C7F" w:rsidRDefault="009C50BF" w:rsidP="00B26358">
      <w:pPr>
        <w:widowControl w:val="0"/>
        <w:rPr>
          <w:rFonts w:asciiTheme="minorHAnsi" w:hAnsiTheme="minorHAnsi" w:cstheme="minorHAnsi"/>
        </w:rPr>
      </w:pPr>
      <w:r w:rsidRPr="003A0C7F">
        <w:rPr>
          <w:rFonts w:asciiTheme="minorHAnsi" w:hAnsiTheme="minorHAnsi" w:cstheme="minorHAnsi"/>
          <w:b/>
          <w:bCs/>
          <w:u w:val="single"/>
        </w:rPr>
        <w:t>ATTENTION</w:t>
      </w:r>
      <w:r w:rsidRPr="003A0C7F">
        <w:rPr>
          <w:rFonts w:asciiTheme="minorHAnsi" w:hAnsiTheme="minorHAnsi" w:cstheme="minorHAnsi"/>
        </w:rPr>
        <w:t xml:space="preserve"> : </w:t>
      </w:r>
    </w:p>
    <w:p w14:paraId="0A2BA6B2" w14:textId="2AEB3659" w:rsidR="009C50BF" w:rsidRPr="00986ACE" w:rsidRDefault="00467D86" w:rsidP="00B26358">
      <w:pPr>
        <w:widowControl w:val="0"/>
        <w:rPr>
          <w:rFonts w:asciiTheme="minorHAnsi" w:hAnsiTheme="minorHAnsi" w:cstheme="minorHAnsi"/>
          <w:b/>
          <w:bCs/>
        </w:rPr>
      </w:pPr>
      <w:r w:rsidRPr="00986ACE">
        <w:rPr>
          <w:rFonts w:asciiTheme="minorHAnsi" w:hAnsiTheme="minorHAnsi" w:cstheme="minorHAnsi"/>
          <w:b/>
          <w:bCs/>
        </w:rPr>
        <w:t>L</w:t>
      </w:r>
      <w:r w:rsidR="009C50BF" w:rsidRPr="00986ACE">
        <w:rPr>
          <w:rFonts w:asciiTheme="minorHAnsi" w:hAnsiTheme="minorHAnsi" w:cstheme="minorHAnsi"/>
          <w:b/>
          <w:bCs/>
        </w:rPr>
        <w:t xml:space="preserve">e processus exposé ci-dessus vise à sélectionner les </w:t>
      </w:r>
      <w:proofErr w:type="spellStart"/>
      <w:r w:rsidR="009C50BF" w:rsidRPr="00986ACE">
        <w:rPr>
          <w:rFonts w:asciiTheme="minorHAnsi" w:hAnsiTheme="minorHAnsi" w:cstheme="minorHAnsi"/>
          <w:b/>
          <w:bCs/>
        </w:rPr>
        <w:t>candidat</w:t>
      </w:r>
      <w:r w:rsidRPr="00986ACE">
        <w:rPr>
          <w:rFonts w:asciiTheme="minorHAnsi" w:hAnsiTheme="minorHAnsi" w:cstheme="minorHAnsi"/>
          <w:b/>
          <w:bCs/>
        </w:rPr>
        <w:t>.</w:t>
      </w:r>
      <w:proofErr w:type="gramStart"/>
      <w:r w:rsidRPr="00986ACE">
        <w:rPr>
          <w:rFonts w:asciiTheme="minorHAnsi" w:hAnsiTheme="minorHAnsi" w:cstheme="minorHAnsi"/>
          <w:b/>
          <w:bCs/>
        </w:rPr>
        <w:t>e.</w:t>
      </w:r>
      <w:r w:rsidR="009C50BF" w:rsidRPr="00986ACE">
        <w:rPr>
          <w:rFonts w:asciiTheme="minorHAnsi" w:hAnsiTheme="minorHAnsi" w:cstheme="minorHAnsi"/>
          <w:b/>
          <w:bCs/>
        </w:rPr>
        <w:t>s</w:t>
      </w:r>
      <w:proofErr w:type="spellEnd"/>
      <w:proofErr w:type="gramEnd"/>
      <w:r w:rsidR="009C50BF" w:rsidRPr="00986ACE">
        <w:rPr>
          <w:rFonts w:asciiTheme="minorHAnsi" w:hAnsiTheme="minorHAnsi" w:cstheme="minorHAnsi"/>
          <w:b/>
          <w:bCs/>
        </w:rPr>
        <w:t xml:space="preserve"> qui seront </w:t>
      </w:r>
      <w:proofErr w:type="spellStart"/>
      <w:r w:rsidR="009C50BF" w:rsidRPr="00986ACE">
        <w:rPr>
          <w:rFonts w:asciiTheme="minorHAnsi" w:hAnsiTheme="minorHAnsi" w:cstheme="minorHAnsi"/>
          <w:b/>
          <w:bCs/>
        </w:rPr>
        <w:t>propos</w:t>
      </w:r>
      <w:r w:rsidRPr="00986ACE">
        <w:rPr>
          <w:rFonts w:asciiTheme="minorHAnsi" w:hAnsiTheme="minorHAnsi" w:cstheme="minorHAnsi"/>
          <w:b/>
          <w:bCs/>
        </w:rPr>
        <w:t>é.e.</w:t>
      </w:r>
      <w:r w:rsidR="009C50BF" w:rsidRPr="00986ACE">
        <w:rPr>
          <w:rFonts w:asciiTheme="minorHAnsi" w:hAnsiTheme="minorHAnsi" w:cstheme="minorHAnsi"/>
          <w:b/>
          <w:bCs/>
        </w:rPr>
        <w:t>s</w:t>
      </w:r>
      <w:proofErr w:type="spellEnd"/>
      <w:r w:rsidR="009C50BF" w:rsidRPr="00986ACE">
        <w:rPr>
          <w:rFonts w:asciiTheme="minorHAnsi" w:hAnsiTheme="minorHAnsi" w:cstheme="minorHAnsi"/>
          <w:b/>
          <w:bCs/>
        </w:rPr>
        <w:t xml:space="preserve"> à la Fondation Terre de Liens, décideur en dernier ressort du choix de ses </w:t>
      </w:r>
      <w:proofErr w:type="spellStart"/>
      <w:r w:rsidR="009C50BF" w:rsidRPr="00986ACE">
        <w:rPr>
          <w:rFonts w:asciiTheme="minorHAnsi" w:hAnsiTheme="minorHAnsi" w:cstheme="minorHAnsi"/>
          <w:b/>
          <w:bCs/>
        </w:rPr>
        <w:t>futur</w:t>
      </w:r>
      <w:r w:rsidR="006B2FED" w:rsidRPr="00986ACE">
        <w:rPr>
          <w:rFonts w:asciiTheme="minorHAnsi" w:hAnsiTheme="minorHAnsi" w:cstheme="minorHAnsi"/>
          <w:b/>
          <w:bCs/>
        </w:rPr>
        <w:t>.e.</w:t>
      </w:r>
      <w:r w:rsidR="009C50BF" w:rsidRPr="00986ACE">
        <w:rPr>
          <w:rFonts w:asciiTheme="minorHAnsi" w:hAnsiTheme="minorHAnsi" w:cstheme="minorHAnsi"/>
          <w:b/>
          <w:bCs/>
        </w:rPr>
        <w:t>s</w:t>
      </w:r>
      <w:proofErr w:type="spellEnd"/>
      <w:r w:rsidR="009C50BF" w:rsidRPr="00986ACE">
        <w:rPr>
          <w:rFonts w:asciiTheme="minorHAnsi" w:hAnsiTheme="minorHAnsi" w:cstheme="minorHAnsi"/>
          <w:b/>
          <w:bCs/>
        </w:rPr>
        <w:t xml:space="preserve"> </w:t>
      </w:r>
      <w:proofErr w:type="spellStart"/>
      <w:r w:rsidR="009C50BF" w:rsidRPr="00986ACE">
        <w:rPr>
          <w:rFonts w:asciiTheme="minorHAnsi" w:hAnsiTheme="minorHAnsi" w:cstheme="minorHAnsi"/>
          <w:b/>
          <w:bCs/>
        </w:rPr>
        <w:t>fermier</w:t>
      </w:r>
      <w:r w:rsidR="006B2FED" w:rsidRPr="00986ACE">
        <w:rPr>
          <w:rFonts w:asciiTheme="minorHAnsi" w:hAnsiTheme="minorHAnsi" w:cstheme="minorHAnsi"/>
          <w:b/>
          <w:bCs/>
        </w:rPr>
        <w:t>.e.</w:t>
      </w:r>
      <w:r w:rsidR="009C50BF" w:rsidRPr="00986ACE">
        <w:rPr>
          <w:rFonts w:asciiTheme="minorHAnsi" w:hAnsiTheme="minorHAnsi" w:cstheme="minorHAnsi"/>
          <w:b/>
          <w:bCs/>
        </w:rPr>
        <w:t>s</w:t>
      </w:r>
      <w:proofErr w:type="spellEnd"/>
      <w:r w:rsidR="009C50BF" w:rsidRPr="00986ACE">
        <w:rPr>
          <w:rFonts w:asciiTheme="minorHAnsi" w:hAnsiTheme="minorHAnsi" w:cstheme="minorHAnsi"/>
          <w:b/>
          <w:bCs/>
        </w:rPr>
        <w:t xml:space="preserve">. </w:t>
      </w:r>
    </w:p>
    <w:p w14:paraId="447DFC80" w14:textId="546FD15F" w:rsidR="00785C9D" w:rsidRPr="00D24894" w:rsidRDefault="009C50BF" w:rsidP="00785C9D">
      <w:pPr>
        <w:spacing w:after="200"/>
        <w:jc w:val="left"/>
        <w:rPr>
          <w:rFonts w:asciiTheme="minorHAnsi" w:hAnsiTheme="minorHAnsi" w:cstheme="minorHAnsi"/>
          <w:b/>
          <w:bCs/>
        </w:rPr>
      </w:pPr>
      <w:r w:rsidRPr="00986ACE">
        <w:rPr>
          <w:rFonts w:asciiTheme="minorHAnsi" w:hAnsiTheme="minorHAnsi" w:cstheme="minorHAnsi"/>
          <w:b/>
          <w:bCs/>
        </w:rPr>
        <w:t xml:space="preserve">La Fondation prendra sa décision </w:t>
      </w:r>
      <w:r w:rsidR="006F264E" w:rsidRPr="00986ACE">
        <w:rPr>
          <w:rFonts w:asciiTheme="minorHAnsi" w:hAnsiTheme="minorHAnsi" w:cstheme="minorHAnsi"/>
          <w:b/>
          <w:bCs/>
        </w:rPr>
        <w:t>d</w:t>
      </w:r>
      <w:r w:rsidRPr="00986ACE">
        <w:rPr>
          <w:rFonts w:asciiTheme="minorHAnsi" w:hAnsiTheme="minorHAnsi" w:cstheme="minorHAnsi"/>
          <w:b/>
          <w:bCs/>
        </w:rPr>
        <w:t xml:space="preserve">éfinitive </w:t>
      </w:r>
      <w:r w:rsidR="00A81FC1">
        <w:rPr>
          <w:rFonts w:asciiTheme="minorHAnsi" w:hAnsiTheme="minorHAnsi" w:cstheme="minorHAnsi"/>
          <w:b/>
          <w:bCs/>
        </w:rPr>
        <w:t>en juillet</w:t>
      </w:r>
      <w:r w:rsidR="006F264E" w:rsidRPr="00986ACE">
        <w:rPr>
          <w:rFonts w:asciiTheme="minorHAnsi" w:hAnsiTheme="minorHAnsi" w:cstheme="minorHAnsi"/>
          <w:b/>
          <w:bCs/>
        </w:rPr>
        <w:t xml:space="preserve"> </w:t>
      </w:r>
      <w:r w:rsidR="00EC1504" w:rsidRPr="00986ACE">
        <w:rPr>
          <w:rFonts w:asciiTheme="minorHAnsi" w:hAnsiTheme="minorHAnsi" w:cstheme="minorHAnsi"/>
          <w:b/>
          <w:bCs/>
        </w:rPr>
        <w:t>202</w:t>
      </w:r>
      <w:r w:rsidR="00EC1504">
        <w:rPr>
          <w:rFonts w:asciiTheme="minorHAnsi" w:hAnsiTheme="minorHAnsi" w:cstheme="minorHAnsi"/>
          <w:b/>
          <w:bCs/>
        </w:rPr>
        <w:t>3</w:t>
      </w:r>
      <w:r w:rsidR="006F264E" w:rsidRPr="00986ACE">
        <w:rPr>
          <w:rFonts w:asciiTheme="minorHAnsi" w:hAnsiTheme="minorHAnsi" w:cstheme="minorHAnsi"/>
          <w:b/>
          <w:bCs/>
        </w:rPr>
        <w:t xml:space="preserve">, pour </w:t>
      </w:r>
      <w:r w:rsidR="00B26358" w:rsidRPr="00986ACE">
        <w:rPr>
          <w:rFonts w:asciiTheme="minorHAnsi" w:hAnsiTheme="minorHAnsi" w:cstheme="minorHAnsi"/>
          <w:b/>
          <w:bCs/>
        </w:rPr>
        <w:t xml:space="preserve">une installation </w:t>
      </w:r>
      <w:r w:rsidR="006F264E" w:rsidRPr="00986ACE">
        <w:rPr>
          <w:rFonts w:asciiTheme="minorHAnsi" w:hAnsiTheme="minorHAnsi" w:cstheme="minorHAnsi"/>
          <w:b/>
          <w:bCs/>
        </w:rPr>
        <w:t xml:space="preserve">effective des fermiers </w:t>
      </w:r>
      <w:r w:rsidR="00B26358" w:rsidRPr="00986ACE">
        <w:rPr>
          <w:rFonts w:asciiTheme="minorHAnsi" w:hAnsiTheme="minorHAnsi" w:cstheme="minorHAnsi"/>
          <w:b/>
          <w:bCs/>
        </w:rPr>
        <w:t>courant 20</w:t>
      </w:r>
      <w:r w:rsidR="00785C9D">
        <w:rPr>
          <w:rFonts w:asciiTheme="minorHAnsi" w:hAnsiTheme="minorHAnsi" w:cstheme="minorHAnsi"/>
          <w:b/>
          <w:bCs/>
        </w:rPr>
        <w:t>23.</w:t>
      </w:r>
    </w:p>
    <w:sectPr w:rsidR="00785C9D" w:rsidRPr="00D24894" w:rsidSect="00D40671">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268CD" w14:textId="77777777" w:rsidR="00392D93" w:rsidRDefault="00392D93" w:rsidP="00415119">
      <w:pPr>
        <w:spacing w:after="0" w:line="240" w:lineRule="auto"/>
      </w:pPr>
      <w:r>
        <w:separator/>
      </w:r>
    </w:p>
  </w:endnote>
  <w:endnote w:type="continuationSeparator" w:id="0">
    <w:p w14:paraId="61BB6AE5" w14:textId="77777777" w:rsidR="00392D93" w:rsidRDefault="00392D93" w:rsidP="00415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ravur-CondensedBold">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neer Three">
    <w:altName w:val="Impact"/>
    <w:panose1 w:val="02000806000000000000"/>
    <w:charset w:val="00"/>
    <w:family w:val="roman"/>
    <w:notTrueType/>
    <w:pitch w:val="default"/>
  </w:font>
  <w:font w:name="GravureCondensed">
    <w:panose1 w:val="00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949325"/>
      <w:docPartObj>
        <w:docPartGallery w:val="Page Numbers (Bottom of Page)"/>
        <w:docPartUnique/>
      </w:docPartObj>
    </w:sdtPr>
    <w:sdtContent>
      <w:p w14:paraId="363574C5" w14:textId="52C76607" w:rsidR="00415119" w:rsidRDefault="00415119">
        <w:pPr>
          <w:pStyle w:val="Pieddepage"/>
          <w:jc w:val="right"/>
        </w:pPr>
        <w:r>
          <w:fldChar w:fldCharType="begin"/>
        </w:r>
        <w:r>
          <w:instrText>PAGE   \* MERGEFORMAT</w:instrText>
        </w:r>
        <w:r>
          <w:fldChar w:fldCharType="separate"/>
        </w:r>
        <w:r>
          <w:t>2</w:t>
        </w:r>
        <w:r>
          <w:fldChar w:fldCharType="end"/>
        </w:r>
      </w:p>
    </w:sdtContent>
  </w:sdt>
  <w:p w14:paraId="72E2186B" w14:textId="77777777" w:rsidR="00415119" w:rsidRDefault="004151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BCF1E" w14:textId="77777777" w:rsidR="00392D93" w:rsidRDefault="00392D93" w:rsidP="00415119">
      <w:pPr>
        <w:spacing w:after="0" w:line="240" w:lineRule="auto"/>
      </w:pPr>
      <w:r>
        <w:separator/>
      </w:r>
    </w:p>
  </w:footnote>
  <w:footnote w:type="continuationSeparator" w:id="0">
    <w:p w14:paraId="461DF10A" w14:textId="77777777" w:rsidR="00392D93" w:rsidRDefault="00392D93" w:rsidP="00415119">
      <w:pPr>
        <w:spacing w:after="0" w:line="240" w:lineRule="auto"/>
      </w:pPr>
      <w:r>
        <w:continuationSeparator/>
      </w:r>
    </w:p>
  </w:footnote>
  <w:footnote w:id="1">
    <w:p w14:paraId="765C1B26" w14:textId="39724BCA" w:rsidR="003A637D" w:rsidRDefault="003A637D" w:rsidP="005D3689">
      <w:pPr>
        <w:pStyle w:val="Paragraphe"/>
        <w:numPr>
          <w:ilvl w:val="0"/>
          <w:numId w:val="0"/>
        </w:numPr>
      </w:pPr>
      <w:r>
        <w:rPr>
          <w:rStyle w:val="Appelnotedebasdep"/>
        </w:rPr>
        <w:footnoteRef/>
      </w:r>
      <w:r>
        <w:t xml:space="preserve"> </w:t>
      </w:r>
      <w:r w:rsidR="005D3689" w:rsidRPr="005D3689">
        <w:rPr>
          <w:i/>
          <w:iCs/>
        </w:rPr>
        <w:t>Les fermages seront calculés selon l’arrêté préfectoral de l’Hérault, au regard de la qualité des terres et du type de bail. Le fermage des terres maraichères est actuellement estimé à 1680€/ha/an.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2747" w14:textId="499244E4" w:rsidR="00415119" w:rsidRPr="00415119" w:rsidRDefault="00415119" w:rsidP="00415119">
    <w:pPr>
      <w:pStyle w:val="En-tte"/>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71A2"/>
    <w:multiLevelType w:val="hybridMultilevel"/>
    <w:tmpl w:val="6AF80C2E"/>
    <w:lvl w:ilvl="0" w:tplc="952A1906">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FD3F5C"/>
    <w:multiLevelType w:val="multilevel"/>
    <w:tmpl w:val="E360854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6011B9"/>
    <w:multiLevelType w:val="hybridMultilevel"/>
    <w:tmpl w:val="9F5AC52C"/>
    <w:lvl w:ilvl="0" w:tplc="4210EE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AC20EBC"/>
    <w:multiLevelType w:val="multilevel"/>
    <w:tmpl w:val="C46CE94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FB74945"/>
    <w:multiLevelType w:val="multilevel"/>
    <w:tmpl w:val="E360854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67022C"/>
    <w:multiLevelType w:val="hybridMultilevel"/>
    <w:tmpl w:val="9E98D870"/>
    <w:lvl w:ilvl="0" w:tplc="13B8CB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388786C"/>
    <w:multiLevelType w:val="hybridMultilevel"/>
    <w:tmpl w:val="1C58D464"/>
    <w:lvl w:ilvl="0" w:tplc="FBA824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6404922"/>
    <w:multiLevelType w:val="multilevel"/>
    <w:tmpl w:val="C310BA82"/>
    <w:styleLink w:val="LFO19"/>
    <w:lvl w:ilvl="0">
      <w:numFmt w:val="bullet"/>
      <w:pStyle w:val="Paragraphe"/>
      <w:lvlText w:val=""/>
      <w:lvlJc w:val="left"/>
      <w:pPr>
        <w:ind w:left="720" w:hanging="360"/>
      </w:pPr>
      <w:rPr>
        <w:rFonts w:ascii="Symbol" w:hAnsi="Symbol"/>
        <w:b w:val="0"/>
        <w:bCs w:val="0"/>
        <w:i w:val="0"/>
        <w:iCs w:val="0"/>
        <w:caps w:val="0"/>
        <w:strike w:val="0"/>
        <w:dstrike w:val="0"/>
        <w:outline w:val="0"/>
        <w:shadow w:val="0"/>
        <w:emboss w:val="0"/>
        <w:imprint w:val="0"/>
        <w:vanish w:val="0"/>
        <w:webHidden w:val="0"/>
        <w:color w:val="9C1006"/>
        <w:spacing w:val="0"/>
        <w:kern w:val="0"/>
        <w:position w:val="0"/>
        <w:u w:val="none" w:color="000000"/>
        <w:effect w:val="none"/>
        <w:vertAlign w:val="baseline"/>
        <w:em w:val="none"/>
        <w:specVanish w:val="0"/>
      </w:rPr>
    </w:lvl>
    <w:lvl w:ilvl="1">
      <w:numFmt w:val="bullet"/>
      <w:lvlText w:val="›"/>
      <w:lvlJc w:val="left"/>
      <w:pPr>
        <w:ind w:left="1440" w:hanging="360"/>
      </w:pPr>
      <w:rPr>
        <w:rFonts w:ascii="Calibri" w:hAnsi="Calibri"/>
        <w:b/>
        <w:bCs/>
        <w:color w:val="9C1006"/>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5E397832"/>
    <w:multiLevelType w:val="multilevel"/>
    <w:tmpl w:val="CF741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4754E1"/>
    <w:multiLevelType w:val="hybridMultilevel"/>
    <w:tmpl w:val="2752E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FA269C0"/>
    <w:multiLevelType w:val="multilevel"/>
    <w:tmpl w:val="93EC3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127992"/>
    <w:multiLevelType w:val="multilevel"/>
    <w:tmpl w:val="3F400774"/>
    <w:lvl w:ilvl="0">
      <w:numFmt w:val="bullet"/>
      <w:lvlText w:val="-"/>
      <w:lvlJc w:val="left"/>
      <w:pPr>
        <w:ind w:left="720" w:hanging="360"/>
      </w:pPr>
      <w:rPr>
        <w:rFonts w:ascii="Calibri" w:eastAsia="Times New Roman" w:hAnsi="Calibri" w:cs="Times New Roman"/>
        <w:color w:val="B2000D"/>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969698263">
    <w:abstractNumId w:val="8"/>
  </w:num>
  <w:num w:numId="2" w16cid:durableId="178663976">
    <w:abstractNumId w:val="10"/>
  </w:num>
  <w:num w:numId="3" w16cid:durableId="878322462">
    <w:abstractNumId w:val="1"/>
  </w:num>
  <w:num w:numId="4" w16cid:durableId="418797498">
    <w:abstractNumId w:val="3"/>
  </w:num>
  <w:num w:numId="5" w16cid:durableId="1586838861">
    <w:abstractNumId w:val="9"/>
  </w:num>
  <w:num w:numId="6" w16cid:durableId="608511156">
    <w:abstractNumId w:val="4"/>
  </w:num>
  <w:num w:numId="7" w16cid:durableId="1459446310">
    <w:abstractNumId w:val="2"/>
  </w:num>
  <w:num w:numId="8" w16cid:durableId="795759152">
    <w:abstractNumId w:val="11"/>
  </w:num>
  <w:num w:numId="9" w16cid:durableId="367611412">
    <w:abstractNumId w:val="5"/>
  </w:num>
  <w:num w:numId="10" w16cid:durableId="1169563457">
    <w:abstractNumId w:val="7"/>
  </w:num>
  <w:num w:numId="11" w16cid:durableId="947395082">
    <w:abstractNumId w:val="7"/>
  </w:num>
  <w:num w:numId="12" w16cid:durableId="2135172676">
    <w:abstractNumId w:val="0"/>
  </w:num>
  <w:num w:numId="13" w16cid:durableId="1770134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B42"/>
    <w:rsid w:val="000003C1"/>
    <w:rsid w:val="0000076D"/>
    <w:rsid w:val="00000AF7"/>
    <w:rsid w:val="0000134C"/>
    <w:rsid w:val="000018DC"/>
    <w:rsid w:val="000025A9"/>
    <w:rsid w:val="00002D84"/>
    <w:rsid w:val="000031A5"/>
    <w:rsid w:val="00003800"/>
    <w:rsid w:val="00003EDF"/>
    <w:rsid w:val="00004749"/>
    <w:rsid w:val="000051E7"/>
    <w:rsid w:val="000053D0"/>
    <w:rsid w:val="0000545A"/>
    <w:rsid w:val="00005BC0"/>
    <w:rsid w:val="00005D29"/>
    <w:rsid w:val="00005D54"/>
    <w:rsid w:val="00006014"/>
    <w:rsid w:val="000062FA"/>
    <w:rsid w:val="00006606"/>
    <w:rsid w:val="00006693"/>
    <w:rsid w:val="000067E6"/>
    <w:rsid w:val="00006B51"/>
    <w:rsid w:val="00006DE4"/>
    <w:rsid w:val="0000776D"/>
    <w:rsid w:val="00010BB5"/>
    <w:rsid w:val="00010C61"/>
    <w:rsid w:val="000113EF"/>
    <w:rsid w:val="00011780"/>
    <w:rsid w:val="00011961"/>
    <w:rsid w:val="0001234D"/>
    <w:rsid w:val="00013D81"/>
    <w:rsid w:val="00013DA1"/>
    <w:rsid w:val="00013FD1"/>
    <w:rsid w:val="000144F8"/>
    <w:rsid w:val="00016294"/>
    <w:rsid w:val="00017A41"/>
    <w:rsid w:val="000209DD"/>
    <w:rsid w:val="00020FF7"/>
    <w:rsid w:val="00022327"/>
    <w:rsid w:val="0002394E"/>
    <w:rsid w:val="00023B33"/>
    <w:rsid w:val="00023BAF"/>
    <w:rsid w:val="00023EF0"/>
    <w:rsid w:val="0002461C"/>
    <w:rsid w:val="00024A47"/>
    <w:rsid w:val="0002505D"/>
    <w:rsid w:val="00025483"/>
    <w:rsid w:val="00025905"/>
    <w:rsid w:val="00026DAB"/>
    <w:rsid w:val="000278EC"/>
    <w:rsid w:val="00030536"/>
    <w:rsid w:val="00033132"/>
    <w:rsid w:val="0003318D"/>
    <w:rsid w:val="00033E96"/>
    <w:rsid w:val="00033F3C"/>
    <w:rsid w:val="00034609"/>
    <w:rsid w:val="00034633"/>
    <w:rsid w:val="00035636"/>
    <w:rsid w:val="0003583B"/>
    <w:rsid w:val="00035A14"/>
    <w:rsid w:val="00035D1F"/>
    <w:rsid w:val="000368A9"/>
    <w:rsid w:val="0003710C"/>
    <w:rsid w:val="0003776A"/>
    <w:rsid w:val="00041034"/>
    <w:rsid w:val="00041236"/>
    <w:rsid w:val="0004153A"/>
    <w:rsid w:val="00041A0F"/>
    <w:rsid w:val="00042272"/>
    <w:rsid w:val="00042FB5"/>
    <w:rsid w:val="000430DC"/>
    <w:rsid w:val="00043669"/>
    <w:rsid w:val="00043EBD"/>
    <w:rsid w:val="000445C5"/>
    <w:rsid w:val="00044A16"/>
    <w:rsid w:val="00044B13"/>
    <w:rsid w:val="00044CD6"/>
    <w:rsid w:val="000457E9"/>
    <w:rsid w:val="00045AAD"/>
    <w:rsid w:val="00045B19"/>
    <w:rsid w:val="00046DE5"/>
    <w:rsid w:val="00047552"/>
    <w:rsid w:val="00050874"/>
    <w:rsid w:val="000527AB"/>
    <w:rsid w:val="000529CE"/>
    <w:rsid w:val="000533CC"/>
    <w:rsid w:val="000535BD"/>
    <w:rsid w:val="000538AF"/>
    <w:rsid w:val="00054079"/>
    <w:rsid w:val="00054CC9"/>
    <w:rsid w:val="00055092"/>
    <w:rsid w:val="000550A0"/>
    <w:rsid w:val="00055E93"/>
    <w:rsid w:val="00057AE6"/>
    <w:rsid w:val="00057B25"/>
    <w:rsid w:val="0006135A"/>
    <w:rsid w:val="00061430"/>
    <w:rsid w:val="00061447"/>
    <w:rsid w:val="00061459"/>
    <w:rsid w:val="000616F7"/>
    <w:rsid w:val="00061E25"/>
    <w:rsid w:val="00062A9D"/>
    <w:rsid w:val="00062CCE"/>
    <w:rsid w:val="00062EBC"/>
    <w:rsid w:val="00063BC2"/>
    <w:rsid w:val="0006407D"/>
    <w:rsid w:val="00064678"/>
    <w:rsid w:val="00065A60"/>
    <w:rsid w:val="00065B45"/>
    <w:rsid w:val="00065C2B"/>
    <w:rsid w:val="000669BC"/>
    <w:rsid w:val="00067697"/>
    <w:rsid w:val="0007045A"/>
    <w:rsid w:val="00070E53"/>
    <w:rsid w:val="00071257"/>
    <w:rsid w:val="00071C40"/>
    <w:rsid w:val="000722D7"/>
    <w:rsid w:val="00072CAB"/>
    <w:rsid w:val="0007329A"/>
    <w:rsid w:val="00073963"/>
    <w:rsid w:val="00073C41"/>
    <w:rsid w:val="00073F44"/>
    <w:rsid w:val="00075375"/>
    <w:rsid w:val="000755D9"/>
    <w:rsid w:val="000758E4"/>
    <w:rsid w:val="00076059"/>
    <w:rsid w:val="0007613D"/>
    <w:rsid w:val="000762DB"/>
    <w:rsid w:val="00076A36"/>
    <w:rsid w:val="00080FA0"/>
    <w:rsid w:val="0008198E"/>
    <w:rsid w:val="00082033"/>
    <w:rsid w:val="00082050"/>
    <w:rsid w:val="000821FE"/>
    <w:rsid w:val="000824F3"/>
    <w:rsid w:val="000837E6"/>
    <w:rsid w:val="00083C90"/>
    <w:rsid w:val="000846D9"/>
    <w:rsid w:val="00084FF7"/>
    <w:rsid w:val="000852CA"/>
    <w:rsid w:val="0008590C"/>
    <w:rsid w:val="00085919"/>
    <w:rsid w:val="00085BD5"/>
    <w:rsid w:val="00086018"/>
    <w:rsid w:val="00086CB8"/>
    <w:rsid w:val="00087075"/>
    <w:rsid w:val="000870A4"/>
    <w:rsid w:val="0009092C"/>
    <w:rsid w:val="000917DD"/>
    <w:rsid w:val="000918EB"/>
    <w:rsid w:val="0009288C"/>
    <w:rsid w:val="00093100"/>
    <w:rsid w:val="000933C1"/>
    <w:rsid w:val="00093A76"/>
    <w:rsid w:val="000947AE"/>
    <w:rsid w:val="00094F88"/>
    <w:rsid w:val="00095240"/>
    <w:rsid w:val="0009553A"/>
    <w:rsid w:val="000958F4"/>
    <w:rsid w:val="00097CC5"/>
    <w:rsid w:val="000A14E3"/>
    <w:rsid w:val="000A1998"/>
    <w:rsid w:val="000A1C3A"/>
    <w:rsid w:val="000A1C7A"/>
    <w:rsid w:val="000A269A"/>
    <w:rsid w:val="000A2BDD"/>
    <w:rsid w:val="000A44C1"/>
    <w:rsid w:val="000A4CBA"/>
    <w:rsid w:val="000A5A9B"/>
    <w:rsid w:val="000A637B"/>
    <w:rsid w:val="000A63EC"/>
    <w:rsid w:val="000A7086"/>
    <w:rsid w:val="000A7322"/>
    <w:rsid w:val="000A7771"/>
    <w:rsid w:val="000B03E8"/>
    <w:rsid w:val="000B0648"/>
    <w:rsid w:val="000B0697"/>
    <w:rsid w:val="000B0DEF"/>
    <w:rsid w:val="000B0E7E"/>
    <w:rsid w:val="000B16E1"/>
    <w:rsid w:val="000B1BC2"/>
    <w:rsid w:val="000B243D"/>
    <w:rsid w:val="000B330B"/>
    <w:rsid w:val="000B3442"/>
    <w:rsid w:val="000B451B"/>
    <w:rsid w:val="000B54E2"/>
    <w:rsid w:val="000B5BBC"/>
    <w:rsid w:val="000B5ECE"/>
    <w:rsid w:val="000B7634"/>
    <w:rsid w:val="000C00F0"/>
    <w:rsid w:val="000C0197"/>
    <w:rsid w:val="000C023F"/>
    <w:rsid w:val="000C1C9A"/>
    <w:rsid w:val="000C22F3"/>
    <w:rsid w:val="000C28B1"/>
    <w:rsid w:val="000C2AFD"/>
    <w:rsid w:val="000C2C54"/>
    <w:rsid w:val="000C2D5A"/>
    <w:rsid w:val="000C3541"/>
    <w:rsid w:val="000C3698"/>
    <w:rsid w:val="000C39BC"/>
    <w:rsid w:val="000C501E"/>
    <w:rsid w:val="000C50E2"/>
    <w:rsid w:val="000C56E4"/>
    <w:rsid w:val="000C635B"/>
    <w:rsid w:val="000C6B8D"/>
    <w:rsid w:val="000C6F8E"/>
    <w:rsid w:val="000D046A"/>
    <w:rsid w:val="000D0E73"/>
    <w:rsid w:val="000D1D34"/>
    <w:rsid w:val="000D2709"/>
    <w:rsid w:val="000D299C"/>
    <w:rsid w:val="000D29B7"/>
    <w:rsid w:val="000D3240"/>
    <w:rsid w:val="000D3E3D"/>
    <w:rsid w:val="000D4A5A"/>
    <w:rsid w:val="000D5889"/>
    <w:rsid w:val="000D7503"/>
    <w:rsid w:val="000D7906"/>
    <w:rsid w:val="000E0351"/>
    <w:rsid w:val="000E03A9"/>
    <w:rsid w:val="000E0D22"/>
    <w:rsid w:val="000E1462"/>
    <w:rsid w:val="000E14EE"/>
    <w:rsid w:val="000E1582"/>
    <w:rsid w:val="000E1687"/>
    <w:rsid w:val="000E1F66"/>
    <w:rsid w:val="000E22F7"/>
    <w:rsid w:val="000E2B81"/>
    <w:rsid w:val="000E3B39"/>
    <w:rsid w:val="000E4068"/>
    <w:rsid w:val="000E458A"/>
    <w:rsid w:val="000E47DE"/>
    <w:rsid w:val="000E4CD6"/>
    <w:rsid w:val="000E5815"/>
    <w:rsid w:val="000E63E7"/>
    <w:rsid w:val="000E6DF2"/>
    <w:rsid w:val="000F01F7"/>
    <w:rsid w:val="000F0B42"/>
    <w:rsid w:val="000F0E02"/>
    <w:rsid w:val="000F0EE5"/>
    <w:rsid w:val="000F20F3"/>
    <w:rsid w:val="000F21BC"/>
    <w:rsid w:val="000F2BB9"/>
    <w:rsid w:val="000F2D40"/>
    <w:rsid w:val="000F30D3"/>
    <w:rsid w:val="000F335D"/>
    <w:rsid w:val="000F35DA"/>
    <w:rsid w:val="000F4305"/>
    <w:rsid w:val="000F56DB"/>
    <w:rsid w:val="000F595B"/>
    <w:rsid w:val="000F6966"/>
    <w:rsid w:val="000F6E96"/>
    <w:rsid w:val="000F70FD"/>
    <w:rsid w:val="000F726D"/>
    <w:rsid w:val="000F7429"/>
    <w:rsid w:val="00101456"/>
    <w:rsid w:val="00101478"/>
    <w:rsid w:val="001038E5"/>
    <w:rsid w:val="00103B55"/>
    <w:rsid w:val="00105494"/>
    <w:rsid w:val="0010601C"/>
    <w:rsid w:val="0010622C"/>
    <w:rsid w:val="0010692C"/>
    <w:rsid w:val="00106C1F"/>
    <w:rsid w:val="00110D6F"/>
    <w:rsid w:val="0011110E"/>
    <w:rsid w:val="00111141"/>
    <w:rsid w:val="0011184D"/>
    <w:rsid w:val="00111D76"/>
    <w:rsid w:val="00112463"/>
    <w:rsid w:val="001125AD"/>
    <w:rsid w:val="001132E8"/>
    <w:rsid w:val="001133B7"/>
    <w:rsid w:val="00113A7B"/>
    <w:rsid w:val="00114EEB"/>
    <w:rsid w:val="001150E3"/>
    <w:rsid w:val="00115700"/>
    <w:rsid w:val="001157B9"/>
    <w:rsid w:val="0011615C"/>
    <w:rsid w:val="00116190"/>
    <w:rsid w:val="001169E1"/>
    <w:rsid w:val="00116A1C"/>
    <w:rsid w:val="00120A5C"/>
    <w:rsid w:val="00121A30"/>
    <w:rsid w:val="0012209E"/>
    <w:rsid w:val="00122E08"/>
    <w:rsid w:val="00123D27"/>
    <w:rsid w:val="0012421E"/>
    <w:rsid w:val="00124C99"/>
    <w:rsid w:val="00124F07"/>
    <w:rsid w:val="001257C0"/>
    <w:rsid w:val="001263B3"/>
    <w:rsid w:val="00126ECC"/>
    <w:rsid w:val="00127390"/>
    <w:rsid w:val="00127E43"/>
    <w:rsid w:val="00131B00"/>
    <w:rsid w:val="00131D39"/>
    <w:rsid w:val="00132FB5"/>
    <w:rsid w:val="00134384"/>
    <w:rsid w:val="00134FB4"/>
    <w:rsid w:val="001355E4"/>
    <w:rsid w:val="00135DB8"/>
    <w:rsid w:val="001369A1"/>
    <w:rsid w:val="00137169"/>
    <w:rsid w:val="00137461"/>
    <w:rsid w:val="00137AA4"/>
    <w:rsid w:val="00140074"/>
    <w:rsid w:val="00140F8C"/>
    <w:rsid w:val="001413F2"/>
    <w:rsid w:val="00141447"/>
    <w:rsid w:val="00141A76"/>
    <w:rsid w:val="00141B42"/>
    <w:rsid w:val="00141DCB"/>
    <w:rsid w:val="00141E44"/>
    <w:rsid w:val="00141FB6"/>
    <w:rsid w:val="001420AA"/>
    <w:rsid w:val="001421C8"/>
    <w:rsid w:val="0014325C"/>
    <w:rsid w:val="0014408C"/>
    <w:rsid w:val="001444D2"/>
    <w:rsid w:val="001448E5"/>
    <w:rsid w:val="001451CD"/>
    <w:rsid w:val="0014559E"/>
    <w:rsid w:val="001457D3"/>
    <w:rsid w:val="001458E8"/>
    <w:rsid w:val="0014610F"/>
    <w:rsid w:val="00146591"/>
    <w:rsid w:val="00146992"/>
    <w:rsid w:val="00146EFB"/>
    <w:rsid w:val="00147759"/>
    <w:rsid w:val="00150E4F"/>
    <w:rsid w:val="00150F9E"/>
    <w:rsid w:val="001511C6"/>
    <w:rsid w:val="0015124F"/>
    <w:rsid w:val="001513E3"/>
    <w:rsid w:val="0015148C"/>
    <w:rsid w:val="001517D4"/>
    <w:rsid w:val="001518F5"/>
    <w:rsid w:val="00151C1B"/>
    <w:rsid w:val="001526C0"/>
    <w:rsid w:val="001528C4"/>
    <w:rsid w:val="0015297C"/>
    <w:rsid w:val="00152BE9"/>
    <w:rsid w:val="001531B9"/>
    <w:rsid w:val="00153408"/>
    <w:rsid w:val="0015405C"/>
    <w:rsid w:val="00154569"/>
    <w:rsid w:val="001546F2"/>
    <w:rsid w:val="00154A30"/>
    <w:rsid w:val="00154B67"/>
    <w:rsid w:val="00154EE1"/>
    <w:rsid w:val="0015536D"/>
    <w:rsid w:val="00155450"/>
    <w:rsid w:val="00156459"/>
    <w:rsid w:val="00156BA3"/>
    <w:rsid w:val="00157BE6"/>
    <w:rsid w:val="00157E45"/>
    <w:rsid w:val="00160195"/>
    <w:rsid w:val="00160D0A"/>
    <w:rsid w:val="00161013"/>
    <w:rsid w:val="0016141A"/>
    <w:rsid w:val="00161E5B"/>
    <w:rsid w:val="001623B6"/>
    <w:rsid w:val="001624DB"/>
    <w:rsid w:val="0016300A"/>
    <w:rsid w:val="00163B07"/>
    <w:rsid w:val="0016437E"/>
    <w:rsid w:val="00164923"/>
    <w:rsid w:val="00164C89"/>
    <w:rsid w:val="00164D0E"/>
    <w:rsid w:val="00165072"/>
    <w:rsid w:val="001650D8"/>
    <w:rsid w:val="001651B1"/>
    <w:rsid w:val="001655C3"/>
    <w:rsid w:val="0016631C"/>
    <w:rsid w:val="0016689C"/>
    <w:rsid w:val="00166CBD"/>
    <w:rsid w:val="00167484"/>
    <w:rsid w:val="00167A04"/>
    <w:rsid w:val="00167ACC"/>
    <w:rsid w:val="00170255"/>
    <w:rsid w:val="0017053F"/>
    <w:rsid w:val="00170D18"/>
    <w:rsid w:val="001710A2"/>
    <w:rsid w:val="00171CF2"/>
    <w:rsid w:val="00171EB0"/>
    <w:rsid w:val="00172389"/>
    <w:rsid w:val="001724FD"/>
    <w:rsid w:val="00172565"/>
    <w:rsid w:val="0017291D"/>
    <w:rsid w:val="00172ED2"/>
    <w:rsid w:val="00173062"/>
    <w:rsid w:val="0017320E"/>
    <w:rsid w:val="00173648"/>
    <w:rsid w:val="00173F90"/>
    <w:rsid w:val="0017405B"/>
    <w:rsid w:val="00174FF5"/>
    <w:rsid w:val="00175205"/>
    <w:rsid w:val="001755F2"/>
    <w:rsid w:val="00175AB9"/>
    <w:rsid w:val="00175D0E"/>
    <w:rsid w:val="0017634D"/>
    <w:rsid w:val="00176D10"/>
    <w:rsid w:val="00177BF0"/>
    <w:rsid w:val="001808C3"/>
    <w:rsid w:val="001812C6"/>
    <w:rsid w:val="0018160D"/>
    <w:rsid w:val="00181763"/>
    <w:rsid w:val="001821C4"/>
    <w:rsid w:val="00182531"/>
    <w:rsid w:val="00182657"/>
    <w:rsid w:val="00182BAB"/>
    <w:rsid w:val="001831F1"/>
    <w:rsid w:val="0018538D"/>
    <w:rsid w:val="00185958"/>
    <w:rsid w:val="00185A61"/>
    <w:rsid w:val="00186CF5"/>
    <w:rsid w:val="00187577"/>
    <w:rsid w:val="00187EBC"/>
    <w:rsid w:val="00187F6B"/>
    <w:rsid w:val="001902D5"/>
    <w:rsid w:val="00190821"/>
    <w:rsid w:val="00190A98"/>
    <w:rsid w:val="0019243C"/>
    <w:rsid w:val="001924A4"/>
    <w:rsid w:val="001925AA"/>
    <w:rsid w:val="00192689"/>
    <w:rsid w:val="00192AEB"/>
    <w:rsid w:val="00192D30"/>
    <w:rsid w:val="00193528"/>
    <w:rsid w:val="0019388B"/>
    <w:rsid w:val="001939C5"/>
    <w:rsid w:val="00194549"/>
    <w:rsid w:val="001950F4"/>
    <w:rsid w:val="00195AFF"/>
    <w:rsid w:val="00195B2B"/>
    <w:rsid w:val="00195B76"/>
    <w:rsid w:val="00195C4C"/>
    <w:rsid w:val="00195E51"/>
    <w:rsid w:val="00197723"/>
    <w:rsid w:val="001978A7"/>
    <w:rsid w:val="001A0468"/>
    <w:rsid w:val="001A04F6"/>
    <w:rsid w:val="001A1731"/>
    <w:rsid w:val="001A1AEB"/>
    <w:rsid w:val="001A1E17"/>
    <w:rsid w:val="001A2130"/>
    <w:rsid w:val="001A220A"/>
    <w:rsid w:val="001A2491"/>
    <w:rsid w:val="001A28A8"/>
    <w:rsid w:val="001A2B01"/>
    <w:rsid w:val="001A2CCA"/>
    <w:rsid w:val="001A2F4C"/>
    <w:rsid w:val="001A43FE"/>
    <w:rsid w:val="001A4703"/>
    <w:rsid w:val="001A5A7D"/>
    <w:rsid w:val="001A5B5B"/>
    <w:rsid w:val="001A65AD"/>
    <w:rsid w:val="001A6CF1"/>
    <w:rsid w:val="001A71AB"/>
    <w:rsid w:val="001A72D2"/>
    <w:rsid w:val="001B094D"/>
    <w:rsid w:val="001B0C3C"/>
    <w:rsid w:val="001B13C7"/>
    <w:rsid w:val="001B1D75"/>
    <w:rsid w:val="001B28EB"/>
    <w:rsid w:val="001B3F1D"/>
    <w:rsid w:val="001B4B95"/>
    <w:rsid w:val="001B4C46"/>
    <w:rsid w:val="001B5AC9"/>
    <w:rsid w:val="001B60EA"/>
    <w:rsid w:val="001B652D"/>
    <w:rsid w:val="001B6723"/>
    <w:rsid w:val="001B6D83"/>
    <w:rsid w:val="001B7BC1"/>
    <w:rsid w:val="001C17CF"/>
    <w:rsid w:val="001C2051"/>
    <w:rsid w:val="001C216A"/>
    <w:rsid w:val="001C218C"/>
    <w:rsid w:val="001C21BC"/>
    <w:rsid w:val="001C2366"/>
    <w:rsid w:val="001C2462"/>
    <w:rsid w:val="001C26A7"/>
    <w:rsid w:val="001C2811"/>
    <w:rsid w:val="001C3738"/>
    <w:rsid w:val="001C373D"/>
    <w:rsid w:val="001C4935"/>
    <w:rsid w:val="001C4A5E"/>
    <w:rsid w:val="001C4D65"/>
    <w:rsid w:val="001C57DE"/>
    <w:rsid w:val="001C5EFB"/>
    <w:rsid w:val="001C61D3"/>
    <w:rsid w:val="001C624E"/>
    <w:rsid w:val="001C6A66"/>
    <w:rsid w:val="001C6F4F"/>
    <w:rsid w:val="001C73E1"/>
    <w:rsid w:val="001C7D1E"/>
    <w:rsid w:val="001C7E5E"/>
    <w:rsid w:val="001C7E61"/>
    <w:rsid w:val="001D1435"/>
    <w:rsid w:val="001D1534"/>
    <w:rsid w:val="001D1754"/>
    <w:rsid w:val="001D2A46"/>
    <w:rsid w:val="001D2AC7"/>
    <w:rsid w:val="001D2C85"/>
    <w:rsid w:val="001D2CFE"/>
    <w:rsid w:val="001D30BA"/>
    <w:rsid w:val="001D30CD"/>
    <w:rsid w:val="001D3950"/>
    <w:rsid w:val="001D441F"/>
    <w:rsid w:val="001D5FF3"/>
    <w:rsid w:val="001D62E5"/>
    <w:rsid w:val="001D722F"/>
    <w:rsid w:val="001D7760"/>
    <w:rsid w:val="001D7E3A"/>
    <w:rsid w:val="001D7F6C"/>
    <w:rsid w:val="001E053E"/>
    <w:rsid w:val="001E05B3"/>
    <w:rsid w:val="001E1E31"/>
    <w:rsid w:val="001E29B4"/>
    <w:rsid w:val="001E38C0"/>
    <w:rsid w:val="001E574F"/>
    <w:rsid w:val="001E5CFC"/>
    <w:rsid w:val="001E6462"/>
    <w:rsid w:val="001E6DC9"/>
    <w:rsid w:val="001E6E5D"/>
    <w:rsid w:val="001F0383"/>
    <w:rsid w:val="001F1298"/>
    <w:rsid w:val="001F20A5"/>
    <w:rsid w:val="001F233F"/>
    <w:rsid w:val="001F2C41"/>
    <w:rsid w:val="001F2CA9"/>
    <w:rsid w:val="001F41A3"/>
    <w:rsid w:val="001F43A5"/>
    <w:rsid w:val="001F484E"/>
    <w:rsid w:val="001F4D56"/>
    <w:rsid w:val="001F4F31"/>
    <w:rsid w:val="001F51CE"/>
    <w:rsid w:val="001F5927"/>
    <w:rsid w:val="001F5B3C"/>
    <w:rsid w:val="001F5D3B"/>
    <w:rsid w:val="001F63FA"/>
    <w:rsid w:val="001F7B16"/>
    <w:rsid w:val="001F7B89"/>
    <w:rsid w:val="001F7C05"/>
    <w:rsid w:val="001F7F4B"/>
    <w:rsid w:val="0020011F"/>
    <w:rsid w:val="0020019D"/>
    <w:rsid w:val="002016DD"/>
    <w:rsid w:val="00201CF5"/>
    <w:rsid w:val="00202537"/>
    <w:rsid w:val="00203F73"/>
    <w:rsid w:val="00204AB6"/>
    <w:rsid w:val="00205148"/>
    <w:rsid w:val="0020541F"/>
    <w:rsid w:val="00205F12"/>
    <w:rsid w:val="002064CE"/>
    <w:rsid w:val="00206B13"/>
    <w:rsid w:val="002073EB"/>
    <w:rsid w:val="00207E74"/>
    <w:rsid w:val="00207FE2"/>
    <w:rsid w:val="0021004F"/>
    <w:rsid w:val="00210113"/>
    <w:rsid w:val="002108E6"/>
    <w:rsid w:val="00212357"/>
    <w:rsid w:val="00212BC0"/>
    <w:rsid w:val="00213FFF"/>
    <w:rsid w:val="002147CE"/>
    <w:rsid w:val="0021504C"/>
    <w:rsid w:val="00215575"/>
    <w:rsid w:val="002158C6"/>
    <w:rsid w:val="0021597B"/>
    <w:rsid w:val="00215D9D"/>
    <w:rsid w:val="00215E06"/>
    <w:rsid w:val="00215EA7"/>
    <w:rsid w:val="00216F57"/>
    <w:rsid w:val="00217010"/>
    <w:rsid w:val="0022085C"/>
    <w:rsid w:val="00220F99"/>
    <w:rsid w:val="00221ADE"/>
    <w:rsid w:val="00222132"/>
    <w:rsid w:val="00223E60"/>
    <w:rsid w:val="00224389"/>
    <w:rsid w:val="0022623E"/>
    <w:rsid w:val="00226FA9"/>
    <w:rsid w:val="0022750C"/>
    <w:rsid w:val="002301AA"/>
    <w:rsid w:val="00230212"/>
    <w:rsid w:val="002312C3"/>
    <w:rsid w:val="0023142F"/>
    <w:rsid w:val="002319FC"/>
    <w:rsid w:val="00232846"/>
    <w:rsid w:val="0023293F"/>
    <w:rsid w:val="002336D1"/>
    <w:rsid w:val="00233B8B"/>
    <w:rsid w:val="00234A48"/>
    <w:rsid w:val="00236A22"/>
    <w:rsid w:val="002374AD"/>
    <w:rsid w:val="00237721"/>
    <w:rsid w:val="00241322"/>
    <w:rsid w:val="00241758"/>
    <w:rsid w:val="00242786"/>
    <w:rsid w:val="00242DC1"/>
    <w:rsid w:val="002432C7"/>
    <w:rsid w:val="002433D4"/>
    <w:rsid w:val="00243CEA"/>
    <w:rsid w:val="002449FA"/>
    <w:rsid w:val="00244C83"/>
    <w:rsid w:val="00245952"/>
    <w:rsid w:val="00246407"/>
    <w:rsid w:val="00247766"/>
    <w:rsid w:val="00250419"/>
    <w:rsid w:val="00251973"/>
    <w:rsid w:val="00252129"/>
    <w:rsid w:val="0025238C"/>
    <w:rsid w:val="00253E64"/>
    <w:rsid w:val="00254462"/>
    <w:rsid w:val="00256245"/>
    <w:rsid w:val="0025627E"/>
    <w:rsid w:val="00256287"/>
    <w:rsid w:val="002562CD"/>
    <w:rsid w:val="002566C7"/>
    <w:rsid w:val="00256BCA"/>
    <w:rsid w:val="00257185"/>
    <w:rsid w:val="0026022F"/>
    <w:rsid w:val="00261328"/>
    <w:rsid w:val="002617BF"/>
    <w:rsid w:val="00261D99"/>
    <w:rsid w:val="00261DFE"/>
    <w:rsid w:val="002627CE"/>
    <w:rsid w:val="00262BB4"/>
    <w:rsid w:val="00262E6E"/>
    <w:rsid w:val="002631F1"/>
    <w:rsid w:val="00264C64"/>
    <w:rsid w:val="00265DAB"/>
    <w:rsid w:val="00267424"/>
    <w:rsid w:val="002704D6"/>
    <w:rsid w:val="002711D0"/>
    <w:rsid w:val="0027205E"/>
    <w:rsid w:val="002725B0"/>
    <w:rsid w:val="00272B78"/>
    <w:rsid w:val="00272FB5"/>
    <w:rsid w:val="00273413"/>
    <w:rsid w:val="00273D01"/>
    <w:rsid w:val="00274C27"/>
    <w:rsid w:val="002756CA"/>
    <w:rsid w:val="00276041"/>
    <w:rsid w:val="00276277"/>
    <w:rsid w:val="00276BC9"/>
    <w:rsid w:val="00276CBB"/>
    <w:rsid w:val="00276CBE"/>
    <w:rsid w:val="00277103"/>
    <w:rsid w:val="00280444"/>
    <w:rsid w:val="00280BBE"/>
    <w:rsid w:val="00280C78"/>
    <w:rsid w:val="002826CE"/>
    <w:rsid w:val="00282F73"/>
    <w:rsid w:val="00283085"/>
    <w:rsid w:val="00283597"/>
    <w:rsid w:val="00284346"/>
    <w:rsid w:val="00285176"/>
    <w:rsid w:val="00285A4D"/>
    <w:rsid w:val="00285D0F"/>
    <w:rsid w:val="0028741E"/>
    <w:rsid w:val="00287925"/>
    <w:rsid w:val="0029032F"/>
    <w:rsid w:val="00290545"/>
    <w:rsid w:val="00290C28"/>
    <w:rsid w:val="0029107E"/>
    <w:rsid w:val="00291911"/>
    <w:rsid w:val="00291B3F"/>
    <w:rsid w:val="00291BAC"/>
    <w:rsid w:val="00292BEC"/>
    <w:rsid w:val="00293579"/>
    <w:rsid w:val="00293D11"/>
    <w:rsid w:val="00293EFB"/>
    <w:rsid w:val="002951C4"/>
    <w:rsid w:val="00296194"/>
    <w:rsid w:val="0029652C"/>
    <w:rsid w:val="00296940"/>
    <w:rsid w:val="00296A0C"/>
    <w:rsid w:val="002A034D"/>
    <w:rsid w:val="002A1ACE"/>
    <w:rsid w:val="002A1F9D"/>
    <w:rsid w:val="002A24BD"/>
    <w:rsid w:val="002A2E1A"/>
    <w:rsid w:val="002A393A"/>
    <w:rsid w:val="002A4B80"/>
    <w:rsid w:val="002A4FEA"/>
    <w:rsid w:val="002A5C3D"/>
    <w:rsid w:val="002A626F"/>
    <w:rsid w:val="002A6328"/>
    <w:rsid w:val="002A71B6"/>
    <w:rsid w:val="002A74EF"/>
    <w:rsid w:val="002A795D"/>
    <w:rsid w:val="002B02F9"/>
    <w:rsid w:val="002B0B1D"/>
    <w:rsid w:val="002B0B89"/>
    <w:rsid w:val="002B0EEA"/>
    <w:rsid w:val="002B1683"/>
    <w:rsid w:val="002B1C83"/>
    <w:rsid w:val="002B325E"/>
    <w:rsid w:val="002B48CB"/>
    <w:rsid w:val="002B5005"/>
    <w:rsid w:val="002B5389"/>
    <w:rsid w:val="002B5443"/>
    <w:rsid w:val="002B6D73"/>
    <w:rsid w:val="002B7D32"/>
    <w:rsid w:val="002C0154"/>
    <w:rsid w:val="002C0294"/>
    <w:rsid w:val="002C0682"/>
    <w:rsid w:val="002C0C1F"/>
    <w:rsid w:val="002C0E12"/>
    <w:rsid w:val="002C1858"/>
    <w:rsid w:val="002C2BED"/>
    <w:rsid w:val="002C478D"/>
    <w:rsid w:val="002C4DA9"/>
    <w:rsid w:val="002C4DB1"/>
    <w:rsid w:val="002C678E"/>
    <w:rsid w:val="002C76A9"/>
    <w:rsid w:val="002C7C92"/>
    <w:rsid w:val="002D0A5F"/>
    <w:rsid w:val="002D2A93"/>
    <w:rsid w:val="002D2CA7"/>
    <w:rsid w:val="002D30AB"/>
    <w:rsid w:val="002D3699"/>
    <w:rsid w:val="002D371C"/>
    <w:rsid w:val="002D39CC"/>
    <w:rsid w:val="002D3F27"/>
    <w:rsid w:val="002D42BB"/>
    <w:rsid w:val="002D48DB"/>
    <w:rsid w:val="002D4D90"/>
    <w:rsid w:val="002D57EA"/>
    <w:rsid w:val="002D64EC"/>
    <w:rsid w:val="002D68D3"/>
    <w:rsid w:val="002D6AA6"/>
    <w:rsid w:val="002D6E83"/>
    <w:rsid w:val="002D71B4"/>
    <w:rsid w:val="002E0520"/>
    <w:rsid w:val="002E0655"/>
    <w:rsid w:val="002E0D24"/>
    <w:rsid w:val="002E143C"/>
    <w:rsid w:val="002E1FF1"/>
    <w:rsid w:val="002E27E5"/>
    <w:rsid w:val="002E447E"/>
    <w:rsid w:val="002E4D20"/>
    <w:rsid w:val="002E4DE2"/>
    <w:rsid w:val="002E50C7"/>
    <w:rsid w:val="002E5583"/>
    <w:rsid w:val="002E592A"/>
    <w:rsid w:val="002E5ADD"/>
    <w:rsid w:val="002E5FDF"/>
    <w:rsid w:val="002E6213"/>
    <w:rsid w:val="002E761F"/>
    <w:rsid w:val="002E784A"/>
    <w:rsid w:val="002E787E"/>
    <w:rsid w:val="002E7AD2"/>
    <w:rsid w:val="002E7FBE"/>
    <w:rsid w:val="002F03F7"/>
    <w:rsid w:val="002F0652"/>
    <w:rsid w:val="002F08B8"/>
    <w:rsid w:val="002F127A"/>
    <w:rsid w:val="002F1463"/>
    <w:rsid w:val="002F1639"/>
    <w:rsid w:val="002F21ED"/>
    <w:rsid w:val="002F25D8"/>
    <w:rsid w:val="002F27B6"/>
    <w:rsid w:val="002F2EF5"/>
    <w:rsid w:val="002F30BF"/>
    <w:rsid w:val="002F3976"/>
    <w:rsid w:val="002F3CFB"/>
    <w:rsid w:val="002F41ED"/>
    <w:rsid w:val="002F4329"/>
    <w:rsid w:val="002F4CEB"/>
    <w:rsid w:val="002F4DBD"/>
    <w:rsid w:val="002F50AC"/>
    <w:rsid w:val="002F5738"/>
    <w:rsid w:val="002F5994"/>
    <w:rsid w:val="002F60B5"/>
    <w:rsid w:val="002F65DB"/>
    <w:rsid w:val="002F6F59"/>
    <w:rsid w:val="002F7022"/>
    <w:rsid w:val="0030013B"/>
    <w:rsid w:val="00300777"/>
    <w:rsid w:val="003007BB"/>
    <w:rsid w:val="003011C0"/>
    <w:rsid w:val="003015BD"/>
    <w:rsid w:val="00301A56"/>
    <w:rsid w:val="00302105"/>
    <w:rsid w:val="0030211A"/>
    <w:rsid w:val="003022E4"/>
    <w:rsid w:val="00302BA5"/>
    <w:rsid w:val="00303427"/>
    <w:rsid w:val="003034E9"/>
    <w:rsid w:val="0030377C"/>
    <w:rsid w:val="00303B7E"/>
    <w:rsid w:val="0030457F"/>
    <w:rsid w:val="00304623"/>
    <w:rsid w:val="00304817"/>
    <w:rsid w:val="003079B9"/>
    <w:rsid w:val="00307A5A"/>
    <w:rsid w:val="00307BA8"/>
    <w:rsid w:val="003100F0"/>
    <w:rsid w:val="00310717"/>
    <w:rsid w:val="00311D2E"/>
    <w:rsid w:val="003121AC"/>
    <w:rsid w:val="00313D64"/>
    <w:rsid w:val="00314BF7"/>
    <w:rsid w:val="00316093"/>
    <w:rsid w:val="003160CA"/>
    <w:rsid w:val="00317CB7"/>
    <w:rsid w:val="00317EDC"/>
    <w:rsid w:val="00320248"/>
    <w:rsid w:val="00320C1E"/>
    <w:rsid w:val="00322755"/>
    <w:rsid w:val="003228C7"/>
    <w:rsid w:val="00322A8C"/>
    <w:rsid w:val="00323941"/>
    <w:rsid w:val="00323E65"/>
    <w:rsid w:val="003257C1"/>
    <w:rsid w:val="00325F79"/>
    <w:rsid w:val="003260B2"/>
    <w:rsid w:val="0032613F"/>
    <w:rsid w:val="00326D9F"/>
    <w:rsid w:val="0032766F"/>
    <w:rsid w:val="00327AEC"/>
    <w:rsid w:val="00330188"/>
    <w:rsid w:val="00330E98"/>
    <w:rsid w:val="003311DA"/>
    <w:rsid w:val="00332349"/>
    <w:rsid w:val="00333660"/>
    <w:rsid w:val="0033398F"/>
    <w:rsid w:val="00333E30"/>
    <w:rsid w:val="00333F1D"/>
    <w:rsid w:val="0033423D"/>
    <w:rsid w:val="003343E3"/>
    <w:rsid w:val="00334517"/>
    <w:rsid w:val="00334678"/>
    <w:rsid w:val="00334AAD"/>
    <w:rsid w:val="00334D2E"/>
    <w:rsid w:val="003361A4"/>
    <w:rsid w:val="00336ABD"/>
    <w:rsid w:val="00337D05"/>
    <w:rsid w:val="00340BE8"/>
    <w:rsid w:val="00340DF1"/>
    <w:rsid w:val="00341123"/>
    <w:rsid w:val="003413EA"/>
    <w:rsid w:val="00342272"/>
    <w:rsid w:val="00343391"/>
    <w:rsid w:val="00343732"/>
    <w:rsid w:val="0034440D"/>
    <w:rsid w:val="0034618F"/>
    <w:rsid w:val="003461DE"/>
    <w:rsid w:val="00346B91"/>
    <w:rsid w:val="003470C1"/>
    <w:rsid w:val="00347D6D"/>
    <w:rsid w:val="00350C25"/>
    <w:rsid w:val="00351805"/>
    <w:rsid w:val="00352ADD"/>
    <w:rsid w:val="00353379"/>
    <w:rsid w:val="00353713"/>
    <w:rsid w:val="0035381A"/>
    <w:rsid w:val="00353FE6"/>
    <w:rsid w:val="00354638"/>
    <w:rsid w:val="00354D43"/>
    <w:rsid w:val="00354D98"/>
    <w:rsid w:val="00354E8C"/>
    <w:rsid w:val="00354F23"/>
    <w:rsid w:val="00354F66"/>
    <w:rsid w:val="00355E43"/>
    <w:rsid w:val="003567DD"/>
    <w:rsid w:val="003573BD"/>
    <w:rsid w:val="00360FD9"/>
    <w:rsid w:val="003614D4"/>
    <w:rsid w:val="00361EE2"/>
    <w:rsid w:val="003644BB"/>
    <w:rsid w:val="00364A95"/>
    <w:rsid w:val="00364C5D"/>
    <w:rsid w:val="003652C8"/>
    <w:rsid w:val="00365B38"/>
    <w:rsid w:val="00365CEF"/>
    <w:rsid w:val="003702EA"/>
    <w:rsid w:val="003703A9"/>
    <w:rsid w:val="00370417"/>
    <w:rsid w:val="0037050D"/>
    <w:rsid w:val="003708C1"/>
    <w:rsid w:val="00371953"/>
    <w:rsid w:val="00371B80"/>
    <w:rsid w:val="003736DC"/>
    <w:rsid w:val="0037379D"/>
    <w:rsid w:val="00373EE1"/>
    <w:rsid w:val="00374D3B"/>
    <w:rsid w:val="00374E6A"/>
    <w:rsid w:val="00375362"/>
    <w:rsid w:val="003754DE"/>
    <w:rsid w:val="003759BD"/>
    <w:rsid w:val="00375FEA"/>
    <w:rsid w:val="0037611D"/>
    <w:rsid w:val="00376B20"/>
    <w:rsid w:val="00376CE7"/>
    <w:rsid w:val="003774A8"/>
    <w:rsid w:val="00377548"/>
    <w:rsid w:val="0038001E"/>
    <w:rsid w:val="00380143"/>
    <w:rsid w:val="00380223"/>
    <w:rsid w:val="0038101C"/>
    <w:rsid w:val="00381445"/>
    <w:rsid w:val="00381CBF"/>
    <w:rsid w:val="003824DA"/>
    <w:rsid w:val="00382643"/>
    <w:rsid w:val="00382DAD"/>
    <w:rsid w:val="0038376F"/>
    <w:rsid w:val="00383DC7"/>
    <w:rsid w:val="0038526E"/>
    <w:rsid w:val="003854AB"/>
    <w:rsid w:val="00385826"/>
    <w:rsid w:val="00385E05"/>
    <w:rsid w:val="003919BB"/>
    <w:rsid w:val="00392133"/>
    <w:rsid w:val="00392A57"/>
    <w:rsid w:val="00392C15"/>
    <w:rsid w:val="00392D93"/>
    <w:rsid w:val="003931C4"/>
    <w:rsid w:val="00393621"/>
    <w:rsid w:val="0039374A"/>
    <w:rsid w:val="00393B21"/>
    <w:rsid w:val="00394BBB"/>
    <w:rsid w:val="00394FA5"/>
    <w:rsid w:val="003951BC"/>
    <w:rsid w:val="00395AA1"/>
    <w:rsid w:val="00396217"/>
    <w:rsid w:val="0039725D"/>
    <w:rsid w:val="003A0210"/>
    <w:rsid w:val="003A09C4"/>
    <w:rsid w:val="003A0C7F"/>
    <w:rsid w:val="003A0D7C"/>
    <w:rsid w:val="003A23F2"/>
    <w:rsid w:val="003A2B3F"/>
    <w:rsid w:val="003A444D"/>
    <w:rsid w:val="003A46B8"/>
    <w:rsid w:val="003A4CA0"/>
    <w:rsid w:val="003A5243"/>
    <w:rsid w:val="003A637D"/>
    <w:rsid w:val="003A749D"/>
    <w:rsid w:val="003A7F76"/>
    <w:rsid w:val="003B02CA"/>
    <w:rsid w:val="003B048E"/>
    <w:rsid w:val="003B20A6"/>
    <w:rsid w:val="003B26BC"/>
    <w:rsid w:val="003B3A4F"/>
    <w:rsid w:val="003B42D5"/>
    <w:rsid w:val="003B5A88"/>
    <w:rsid w:val="003B6C05"/>
    <w:rsid w:val="003B6C3A"/>
    <w:rsid w:val="003B74E1"/>
    <w:rsid w:val="003B7E05"/>
    <w:rsid w:val="003B7E26"/>
    <w:rsid w:val="003C014C"/>
    <w:rsid w:val="003C07F3"/>
    <w:rsid w:val="003C0B4B"/>
    <w:rsid w:val="003C0C67"/>
    <w:rsid w:val="003C0C9F"/>
    <w:rsid w:val="003C1A98"/>
    <w:rsid w:val="003C2153"/>
    <w:rsid w:val="003C2CC7"/>
    <w:rsid w:val="003C34A1"/>
    <w:rsid w:val="003C5F48"/>
    <w:rsid w:val="003C63F6"/>
    <w:rsid w:val="003C68EF"/>
    <w:rsid w:val="003C799B"/>
    <w:rsid w:val="003C7CA2"/>
    <w:rsid w:val="003D00A3"/>
    <w:rsid w:val="003D12FC"/>
    <w:rsid w:val="003D22AA"/>
    <w:rsid w:val="003D24A5"/>
    <w:rsid w:val="003D30C9"/>
    <w:rsid w:val="003D36C8"/>
    <w:rsid w:val="003D389D"/>
    <w:rsid w:val="003D3A96"/>
    <w:rsid w:val="003D4345"/>
    <w:rsid w:val="003D47C3"/>
    <w:rsid w:val="003D5058"/>
    <w:rsid w:val="003D61C9"/>
    <w:rsid w:val="003D7205"/>
    <w:rsid w:val="003D79C5"/>
    <w:rsid w:val="003D79FF"/>
    <w:rsid w:val="003D7B58"/>
    <w:rsid w:val="003D7EC1"/>
    <w:rsid w:val="003E0904"/>
    <w:rsid w:val="003E1CDE"/>
    <w:rsid w:val="003E217B"/>
    <w:rsid w:val="003E25D7"/>
    <w:rsid w:val="003E3721"/>
    <w:rsid w:val="003E3CA2"/>
    <w:rsid w:val="003E41BE"/>
    <w:rsid w:val="003E477D"/>
    <w:rsid w:val="003E4CEB"/>
    <w:rsid w:val="003E553B"/>
    <w:rsid w:val="003E5936"/>
    <w:rsid w:val="003E59A2"/>
    <w:rsid w:val="003E5C5E"/>
    <w:rsid w:val="003E62C6"/>
    <w:rsid w:val="003E6C98"/>
    <w:rsid w:val="003E6EFA"/>
    <w:rsid w:val="003E752A"/>
    <w:rsid w:val="003E7957"/>
    <w:rsid w:val="003F0B0A"/>
    <w:rsid w:val="003F12F3"/>
    <w:rsid w:val="003F156F"/>
    <w:rsid w:val="003F17C2"/>
    <w:rsid w:val="003F3668"/>
    <w:rsid w:val="003F37E9"/>
    <w:rsid w:val="003F3E26"/>
    <w:rsid w:val="003F4E3D"/>
    <w:rsid w:val="003F5C1B"/>
    <w:rsid w:val="003F5D00"/>
    <w:rsid w:val="003F5EEE"/>
    <w:rsid w:val="003F62F8"/>
    <w:rsid w:val="003F6638"/>
    <w:rsid w:val="00400085"/>
    <w:rsid w:val="00400F7A"/>
    <w:rsid w:val="00401BD7"/>
    <w:rsid w:val="00401FF0"/>
    <w:rsid w:val="00402720"/>
    <w:rsid w:val="00402F54"/>
    <w:rsid w:val="004030C9"/>
    <w:rsid w:val="004032EB"/>
    <w:rsid w:val="00403393"/>
    <w:rsid w:val="004039B7"/>
    <w:rsid w:val="004045B4"/>
    <w:rsid w:val="00404615"/>
    <w:rsid w:val="00406A61"/>
    <w:rsid w:val="00406D24"/>
    <w:rsid w:val="00407695"/>
    <w:rsid w:val="004078EB"/>
    <w:rsid w:val="00407C13"/>
    <w:rsid w:val="00410811"/>
    <w:rsid w:val="0041083A"/>
    <w:rsid w:val="00410CBA"/>
    <w:rsid w:val="00410E74"/>
    <w:rsid w:val="004111EB"/>
    <w:rsid w:val="004118E8"/>
    <w:rsid w:val="00412365"/>
    <w:rsid w:val="00412465"/>
    <w:rsid w:val="00413588"/>
    <w:rsid w:val="00414F3F"/>
    <w:rsid w:val="00415119"/>
    <w:rsid w:val="004155C2"/>
    <w:rsid w:val="00415C66"/>
    <w:rsid w:val="00415CF3"/>
    <w:rsid w:val="00415FB6"/>
    <w:rsid w:val="00416894"/>
    <w:rsid w:val="00416D83"/>
    <w:rsid w:val="004178F2"/>
    <w:rsid w:val="00417A54"/>
    <w:rsid w:val="0042006D"/>
    <w:rsid w:val="00420755"/>
    <w:rsid w:val="00420B12"/>
    <w:rsid w:val="00421275"/>
    <w:rsid w:val="00421C65"/>
    <w:rsid w:val="00421D3F"/>
    <w:rsid w:val="00421E19"/>
    <w:rsid w:val="004227E5"/>
    <w:rsid w:val="00422DE9"/>
    <w:rsid w:val="004231DF"/>
    <w:rsid w:val="00423880"/>
    <w:rsid w:val="0042393E"/>
    <w:rsid w:val="004249CA"/>
    <w:rsid w:val="00424C0D"/>
    <w:rsid w:val="00424D60"/>
    <w:rsid w:val="00425441"/>
    <w:rsid w:val="0042546D"/>
    <w:rsid w:val="004255CE"/>
    <w:rsid w:val="00426080"/>
    <w:rsid w:val="004265D2"/>
    <w:rsid w:val="00426A6E"/>
    <w:rsid w:val="00427022"/>
    <w:rsid w:val="00427724"/>
    <w:rsid w:val="0042791B"/>
    <w:rsid w:val="00430451"/>
    <w:rsid w:val="004306F2"/>
    <w:rsid w:val="004310FA"/>
    <w:rsid w:val="0043154F"/>
    <w:rsid w:val="00431FCB"/>
    <w:rsid w:val="0043307A"/>
    <w:rsid w:val="004331CF"/>
    <w:rsid w:val="004333B2"/>
    <w:rsid w:val="00433E31"/>
    <w:rsid w:val="0043410F"/>
    <w:rsid w:val="004354BE"/>
    <w:rsid w:val="00435B63"/>
    <w:rsid w:val="004362D8"/>
    <w:rsid w:val="004363E1"/>
    <w:rsid w:val="00437124"/>
    <w:rsid w:val="0043721E"/>
    <w:rsid w:val="00437841"/>
    <w:rsid w:val="00437F35"/>
    <w:rsid w:val="00440120"/>
    <w:rsid w:val="004402F8"/>
    <w:rsid w:val="004408A3"/>
    <w:rsid w:val="00443544"/>
    <w:rsid w:val="00444090"/>
    <w:rsid w:val="00445F1A"/>
    <w:rsid w:val="00447334"/>
    <w:rsid w:val="00450D1E"/>
    <w:rsid w:val="00450D94"/>
    <w:rsid w:val="00451179"/>
    <w:rsid w:val="00451281"/>
    <w:rsid w:val="00451547"/>
    <w:rsid w:val="00451B40"/>
    <w:rsid w:val="00452842"/>
    <w:rsid w:val="00452F91"/>
    <w:rsid w:val="00453EC0"/>
    <w:rsid w:val="00454519"/>
    <w:rsid w:val="00454881"/>
    <w:rsid w:val="00454C69"/>
    <w:rsid w:val="00455843"/>
    <w:rsid w:val="004559F3"/>
    <w:rsid w:val="00456A95"/>
    <w:rsid w:val="00456BEA"/>
    <w:rsid w:val="00456E8D"/>
    <w:rsid w:val="004571C8"/>
    <w:rsid w:val="00457307"/>
    <w:rsid w:val="004579AB"/>
    <w:rsid w:val="00457E2F"/>
    <w:rsid w:val="00461272"/>
    <w:rsid w:val="00461690"/>
    <w:rsid w:val="00461AAC"/>
    <w:rsid w:val="00461E8D"/>
    <w:rsid w:val="00462792"/>
    <w:rsid w:val="00462D6E"/>
    <w:rsid w:val="00462DB4"/>
    <w:rsid w:val="004636E6"/>
    <w:rsid w:val="00463FB5"/>
    <w:rsid w:val="004646E5"/>
    <w:rsid w:val="00464B8F"/>
    <w:rsid w:val="004654FB"/>
    <w:rsid w:val="00467B00"/>
    <w:rsid w:val="00467B55"/>
    <w:rsid w:val="00467D86"/>
    <w:rsid w:val="00472A80"/>
    <w:rsid w:val="0047434B"/>
    <w:rsid w:val="00474938"/>
    <w:rsid w:val="00474FAF"/>
    <w:rsid w:val="00475053"/>
    <w:rsid w:val="004759D8"/>
    <w:rsid w:val="004760B9"/>
    <w:rsid w:val="004770E1"/>
    <w:rsid w:val="0047748D"/>
    <w:rsid w:val="0047748E"/>
    <w:rsid w:val="00481551"/>
    <w:rsid w:val="004815E8"/>
    <w:rsid w:val="004816D5"/>
    <w:rsid w:val="0048196D"/>
    <w:rsid w:val="00481BFD"/>
    <w:rsid w:val="00482BFB"/>
    <w:rsid w:val="0048418B"/>
    <w:rsid w:val="004842BB"/>
    <w:rsid w:val="004842E6"/>
    <w:rsid w:val="00484BE2"/>
    <w:rsid w:val="00484F40"/>
    <w:rsid w:val="00484F48"/>
    <w:rsid w:val="004854FF"/>
    <w:rsid w:val="0048610A"/>
    <w:rsid w:val="00490A6A"/>
    <w:rsid w:val="00490EAB"/>
    <w:rsid w:val="0049166D"/>
    <w:rsid w:val="00491A61"/>
    <w:rsid w:val="00491E70"/>
    <w:rsid w:val="00492401"/>
    <w:rsid w:val="004929BE"/>
    <w:rsid w:val="00492A39"/>
    <w:rsid w:val="0049305F"/>
    <w:rsid w:val="004935FB"/>
    <w:rsid w:val="0049517B"/>
    <w:rsid w:val="00495595"/>
    <w:rsid w:val="004965CF"/>
    <w:rsid w:val="00497D61"/>
    <w:rsid w:val="004A083F"/>
    <w:rsid w:val="004A1250"/>
    <w:rsid w:val="004A165C"/>
    <w:rsid w:val="004A1CDA"/>
    <w:rsid w:val="004A21A1"/>
    <w:rsid w:val="004A244B"/>
    <w:rsid w:val="004A361D"/>
    <w:rsid w:val="004A3E5F"/>
    <w:rsid w:val="004A4247"/>
    <w:rsid w:val="004A4266"/>
    <w:rsid w:val="004A4542"/>
    <w:rsid w:val="004A56BB"/>
    <w:rsid w:val="004A5A90"/>
    <w:rsid w:val="004A5AE2"/>
    <w:rsid w:val="004A5B72"/>
    <w:rsid w:val="004A5C02"/>
    <w:rsid w:val="004A63C4"/>
    <w:rsid w:val="004A64C0"/>
    <w:rsid w:val="004A6520"/>
    <w:rsid w:val="004A663F"/>
    <w:rsid w:val="004A6E63"/>
    <w:rsid w:val="004A6F49"/>
    <w:rsid w:val="004A6FC1"/>
    <w:rsid w:val="004A7160"/>
    <w:rsid w:val="004A7453"/>
    <w:rsid w:val="004A7BEB"/>
    <w:rsid w:val="004B00E9"/>
    <w:rsid w:val="004B07CA"/>
    <w:rsid w:val="004B0EFA"/>
    <w:rsid w:val="004B1B4C"/>
    <w:rsid w:val="004B1EB0"/>
    <w:rsid w:val="004B25DD"/>
    <w:rsid w:val="004B2AB7"/>
    <w:rsid w:val="004B31DA"/>
    <w:rsid w:val="004B3DDF"/>
    <w:rsid w:val="004B41B3"/>
    <w:rsid w:val="004B41F9"/>
    <w:rsid w:val="004B47A2"/>
    <w:rsid w:val="004B49F4"/>
    <w:rsid w:val="004B4AD0"/>
    <w:rsid w:val="004B4CDA"/>
    <w:rsid w:val="004B5610"/>
    <w:rsid w:val="004B57BA"/>
    <w:rsid w:val="004B5826"/>
    <w:rsid w:val="004B598A"/>
    <w:rsid w:val="004B64DD"/>
    <w:rsid w:val="004B694F"/>
    <w:rsid w:val="004B7524"/>
    <w:rsid w:val="004B7E2A"/>
    <w:rsid w:val="004C0529"/>
    <w:rsid w:val="004C106F"/>
    <w:rsid w:val="004C1D52"/>
    <w:rsid w:val="004C2957"/>
    <w:rsid w:val="004C297F"/>
    <w:rsid w:val="004C29F2"/>
    <w:rsid w:val="004C2C24"/>
    <w:rsid w:val="004C3CAE"/>
    <w:rsid w:val="004C4250"/>
    <w:rsid w:val="004C4A60"/>
    <w:rsid w:val="004C4FEB"/>
    <w:rsid w:val="004C5332"/>
    <w:rsid w:val="004C5729"/>
    <w:rsid w:val="004C582C"/>
    <w:rsid w:val="004C590E"/>
    <w:rsid w:val="004C5B3A"/>
    <w:rsid w:val="004C65ED"/>
    <w:rsid w:val="004C6870"/>
    <w:rsid w:val="004C7915"/>
    <w:rsid w:val="004D20B8"/>
    <w:rsid w:val="004D255C"/>
    <w:rsid w:val="004D258B"/>
    <w:rsid w:val="004D2FE0"/>
    <w:rsid w:val="004D4C9C"/>
    <w:rsid w:val="004D5388"/>
    <w:rsid w:val="004D60B5"/>
    <w:rsid w:val="004D60DC"/>
    <w:rsid w:val="004D785C"/>
    <w:rsid w:val="004D7FD7"/>
    <w:rsid w:val="004E0120"/>
    <w:rsid w:val="004E0632"/>
    <w:rsid w:val="004E1ACE"/>
    <w:rsid w:val="004E2A19"/>
    <w:rsid w:val="004E2D82"/>
    <w:rsid w:val="004E3184"/>
    <w:rsid w:val="004E330D"/>
    <w:rsid w:val="004E4E1B"/>
    <w:rsid w:val="004E5087"/>
    <w:rsid w:val="004E52B0"/>
    <w:rsid w:val="004E5DE3"/>
    <w:rsid w:val="004E7540"/>
    <w:rsid w:val="004E7AA3"/>
    <w:rsid w:val="004E7C20"/>
    <w:rsid w:val="004F00CF"/>
    <w:rsid w:val="004F11AA"/>
    <w:rsid w:val="004F12F5"/>
    <w:rsid w:val="004F19FB"/>
    <w:rsid w:val="004F1D44"/>
    <w:rsid w:val="004F1EF7"/>
    <w:rsid w:val="004F2685"/>
    <w:rsid w:val="004F3466"/>
    <w:rsid w:val="004F347F"/>
    <w:rsid w:val="004F43C4"/>
    <w:rsid w:val="004F46A4"/>
    <w:rsid w:val="004F5A78"/>
    <w:rsid w:val="004F5BD5"/>
    <w:rsid w:val="004F5D20"/>
    <w:rsid w:val="004F6555"/>
    <w:rsid w:val="004F796E"/>
    <w:rsid w:val="004F7B58"/>
    <w:rsid w:val="00500416"/>
    <w:rsid w:val="005004AA"/>
    <w:rsid w:val="00500749"/>
    <w:rsid w:val="00500E23"/>
    <w:rsid w:val="0050174E"/>
    <w:rsid w:val="00501D1F"/>
    <w:rsid w:val="005022F3"/>
    <w:rsid w:val="0050236A"/>
    <w:rsid w:val="00502C21"/>
    <w:rsid w:val="005031F4"/>
    <w:rsid w:val="00503499"/>
    <w:rsid w:val="00503781"/>
    <w:rsid w:val="0050440A"/>
    <w:rsid w:val="00504A78"/>
    <w:rsid w:val="00504BEC"/>
    <w:rsid w:val="00504DA1"/>
    <w:rsid w:val="0050557B"/>
    <w:rsid w:val="00505588"/>
    <w:rsid w:val="00505681"/>
    <w:rsid w:val="00505BE2"/>
    <w:rsid w:val="0050690E"/>
    <w:rsid w:val="00506D4D"/>
    <w:rsid w:val="00506EAD"/>
    <w:rsid w:val="005072F9"/>
    <w:rsid w:val="005073AD"/>
    <w:rsid w:val="00507875"/>
    <w:rsid w:val="00507CC8"/>
    <w:rsid w:val="00507CFA"/>
    <w:rsid w:val="00510C9C"/>
    <w:rsid w:val="00510D91"/>
    <w:rsid w:val="00510FBD"/>
    <w:rsid w:val="00511C39"/>
    <w:rsid w:val="00511D7F"/>
    <w:rsid w:val="005126F8"/>
    <w:rsid w:val="00512BF2"/>
    <w:rsid w:val="00513274"/>
    <w:rsid w:val="00513605"/>
    <w:rsid w:val="005139FF"/>
    <w:rsid w:val="00513C1B"/>
    <w:rsid w:val="005141AF"/>
    <w:rsid w:val="005145A5"/>
    <w:rsid w:val="00514995"/>
    <w:rsid w:val="00515AB4"/>
    <w:rsid w:val="00516024"/>
    <w:rsid w:val="0051630B"/>
    <w:rsid w:val="00516408"/>
    <w:rsid w:val="005177DD"/>
    <w:rsid w:val="0052045B"/>
    <w:rsid w:val="00520EC9"/>
    <w:rsid w:val="00520FBC"/>
    <w:rsid w:val="00521416"/>
    <w:rsid w:val="00521463"/>
    <w:rsid w:val="0052166A"/>
    <w:rsid w:val="00521BB0"/>
    <w:rsid w:val="00521C3F"/>
    <w:rsid w:val="00521E4C"/>
    <w:rsid w:val="0052227E"/>
    <w:rsid w:val="00523F36"/>
    <w:rsid w:val="0052430C"/>
    <w:rsid w:val="00524780"/>
    <w:rsid w:val="0052564A"/>
    <w:rsid w:val="00525AC3"/>
    <w:rsid w:val="00526A65"/>
    <w:rsid w:val="00526BD2"/>
    <w:rsid w:val="00526C56"/>
    <w:rsid w:val="00526F29"/>
    <w:rsid w:val="0052763D"/>
    <w:rsid w:val="00527CF2"/>
    <w:rsid w:val="00527D51"/>
    <w:rsid w:val="00530B26"/>
    <w:rsid w:val="00530FCF"/>
    <w:rsid w:val="0053124E"/>
    <w:rsid w:val="00532029"/>
    <w:rsid w:val="005322F4"/>
    <w:rsid w:val="005323D1"/>
    <w:rsid w:val="00532689"/>
    <w:rsid w:val="00532CF3"/>
    <w:rsid w:val="00533088"/>
    <w:rsid w:val="00533156"/>
    <w:rsid w:val="00533EEF"/>
    <w:rsid w:val="005341C1"/>
    <w:rsid w:val="005341D9"/>
    <w:rsid w:val="00534948"/>
    <w:rsid w:val="00535264"/>
    <w:rsid w:val="005361D5"/>
    <w:rsid w:val="00536248"/>
    <w:rsid w:val="005362D7"/>
    <w:rsid w:val="00536621"/>
    <w:rsid w:val="00537F8F"/>
    <w:rsid w:val="005403A0"/>
    <w:rsid w:val="00540528"/>
    <w:rsid w:val="005405D5"/>
    <w:rsid w:val="00540B59"/>
    <w:rsid w:val="005413CD"/>
    <w:rsid w:val="00541BFA"/>
    <w:rsid w:val="00541E72"/>
    <w:rsid w:val="0054201B"/>
    <w:rsid w:val="00542F0A"/>
    <w:rsid w:val="00543051"/>
    <w:rsid w:val="00544158"/>
    <w:rsid w:val="0054494D"/>
    <w:rsid w:val="00544F5D"/>
    <w:rsid w:val="00545C75"/>
    <w:rsid w:val="0054628F"/>
    <w:rsid w:val="00546A8B"/>
    <w:rsid w:val="00546C3A"/>
    <w:rsid w:val="00547231"/>
    <w:rsid w:val="00547263"/>
    <w:rsid w:val="00547E60"/>
    <w:rsid w:val="00547E94"/>
    <w:rsid w:val="0055052E"/>
    <w:rsid w:val="005505D1"/>
    <w:rsid w:val="00550EC3"/>
    <w:rsid w:val="00552AE0"/>
    <w:rsid w:val="00552E06"/>
    <w:rsid w:val="00553951"/>
    <w:rsid w:val="00553C67"/>
    <w:rsid w:val="00553CB9"/>
    <w:rsid w:val="005546A7"/>
    <w:rsid w:val="005551AC"/>
    <w:rsid w:val="00555683"/>
    <w:rsid w:val="00555C31"/>
    <w:rsid w:val="00557CF5"/>
    <w:rsid w:val="0056015B"/>
    <w:rsid w:val="005603DC"/>
    <w:rsid w:val="00560407"/>
    <w:rsid w:val="005604C8"/>
    <w:rsid w:val="0056060C"/>
    <w:rsid w:val="005616B0"/>
    <w:rsid w:val="00561882"/>
    <w:rsid w:val="0056223F"/>
    <w:rsid w:val="00562257"/>
    <w:rsid w:val="005622D8"/>
    <w:rsid w:val="0056278C"/>
    <w:rsid w:val="00562A02"/>
    <w:rsid w:val="00562A5D"/>
    <w:rsid w:val="0056301D"/>
    <w:rsid w:val="00563105"/>
    <w:rsid w:val="00563140"/>
    <w:rsid w:val="00563873"/>
    <w:rsid w:val="005652D4"/>
    <w:rsid w:val="0056556B"/>
    <w:rsid w:val="005660E5"/>
    <w:rsid w:val="0056670F"/>
    <w:rsid w:val="00566964"/>
    <w:rsid w:val="0056749F"/>
    <w:rsid w:val="005677E8"/>
    <w:rsid w:val="005679BC"/>
    <w:rsid w:val="0057018A"/>
    <w:rsid w:val="00570390"/>
    <w:rsid w:val="00570411"/>
    <w:rsid w:val="00570538"/>
    <w:rsid w:val="00570C07"/>
    <w:rsid w:val="00570C45"/>
    <w:rsid w:val="00570CE5"/>
    <w:rsid w:val="005714FA"/>
    <w:rsid w:val="0057173C"/>
    <w:rsid w:val="0057182D"/>
    <w:rsid w:val="00571C68"/>
    <w:rsid w:val="00571D97"/>
    <w:rsid w:val="00572100"/>
    <w:rsid w:val="0057255C"/>
    <w:rsid w:val="00573076"/>
    <w:rsid w:val="005739A8"/>
    <w:rsid w:val="00574025"/>
    <w:rsid w:val="005740E7"/>
    <w:rsid w:val="00574EAC"/>
    <w:rsid w:val="005751D8"/>
    <w:rsid w:val="00575439"/>
    <w:rsid w:val="00575859"/>
    <w:rsid w:val="005759B9"/>
    <w:rsid w:val="00575D18"/>
    <w:rsid w:val="0057615B"/>
    <w:rsid w:val="0057715E"/>
    <w:rsid w:val="00577D56"/>
    <w:rsid w:val="00580C16"/>
    <w:rsid w:val="00580DBA"/>
    <w:rsid w:val="00580DCF"/>
    <w:rsid w:val="005815D4"/>
    <w:rsid w:val="00581CF7"/>
    <w:rsid w:val="00581F71"/>
    <w:rsid w:val="00582406"/>
    <w:rsid w:val="005829D8"/>
    <w:rsid w:val="0058331E"/>
    <w:rsid w:val="00583ABE"/>
    <w:rsid w:val="00583E00"/>
    <w:rsid w:val="00584EE5"/>
    <w:rsid w:val="00585903"/>
    <w:rsid w:val="0058660E"/>
    <w:rsid w:val="005866DA"/>
    <w:rsid w:val="00586DAB"/>
    <w:rsid w:val="0059092F"/>
    <w:rsid w:val="00591227"/>
    <w:rsid w:val="00591774"/>
    <w:rsid w:val="00591B27"/>
    <w:rsid w:val="00591D37"/>
    <w:rsid w:val="00592502"/>
    <w:rsid w:val="005925CF"/>
    <w:rsid w:val="005927B0"/>
    <w:rsid w:val="00592802"/>
    <w:rsid w:val="00593297"/>
    <w:rsid w:val="00593F0F"/>
    <w:rsid w:val="00593FEF"/>
    <w:rsid w:val="0059423D"/>
    <w:rsid w:val="0059669C"/>
    <w:rsid w:val="005979C2"/>
    <w:rsid w:val="00597A20"/>
    <w:rsid w:val="005A173F"/>
    <w:rsid w:val="005A1AEC"/>
    <w:rsid w:val="005A266A"/>
    <w:rsid w:val="005A2764"/>
    <w:rsid w:val="005A344D"/>
    <w:rsid w:val="005A35E6"/>
    <w:rsid w:val="005A3BDE"/>
    <w:rsid w:val="005A3E0A"/>
    <w:rsid w:val="005A3E7F"/>
    <w:rsid w:val="005A4A8B"/>
    <w:rsid w:val="005A5E3A"/>
    <w:rsid w:val="005A5F6A"/>
    <w:rsid w:val="005A65E8"/>
    <w:rsid w:val="005A67C5"/>
    <w:rsid w:val="005A6983"/>
    <w:rsid w:val="005A6C79"/>
    <w:rsid w:val="005A70A0"/>
    <w:rsid w:val="005A7A1D"/>
    <w:rsid w:val="005A7B89"/>
    <w:rsid w:val="005A7CAA"/>
    <w:rsid w:val="005B038D"/>
    <w:rsid w:val="005B04F4"/>
    <w:rsid w:val="005B0C02"/>
    <w:rsid w:val="005B15CC"/>
    <w:rsid w:val="005B1A92"/>
    <w:rsid w:val="005B2273"/>
    <w:rsid w:val="005B2620"/>
    <w:rsid w:val="005B2890"/>
    <w:rsid w:val="005B4023"/>
    <w:rsid w:val="005B5F07"/>
    <w:rsid w:val="005B5F7F"/>
    <w:rsid w:val="005B6166"/>
    <w:rsid w:val="005B6489"/>
    <w:rsid w:val="005B75E2"/>
    <w:rsid w:val="005B7929"/>
    <w:rsid w:val="005C09E2"/>
    <w:rsid w:val="005C14C8"/>
    <w:rsid w:val="005C1C89"/>
    <w:rsid w:val="005C1E03"/>
    <w:rsid w:val="005C2306"/>
    <w:rsid w:val="005C2414"/>
    <w:rsid w:val="005C2B92"/>
    <w:rsid w:val="005C2F07"/>
    <w:rsid w:val="005C306E"/>
    <w:rsid w:val="005C3846"/>
    <w:rsid w:val="005C4452"/>
    <w:rsid w:val="005C4681"/>
    <w:rsid w:val="005C4A9F"/>
    <w:rsid w:val="005C4C9A"/>
    <w:rsid w:val="005C4EE2"/>
    <w:rsid w:val="005C53E5"/>
    <w:rsid w:val="005C58E4"/>
    <w:rsid w:val="005C59E9"/>
    <w:rsid w:val="005C68EB"/>
    <w:rsid w:val="005C7233"/>
    <w:rsid w:val="005C7530"/>
    <w:rsid w:val="005C76E9"/>
    <w:rsid w:val="005C7750"/>
    <w:rsid w:val="005D0E23"/>
    <w:rsid w:val="005D1D97"/>
    <w:rsid w:val="005D2050"/>
    <w:rsid w:val="005D22CD"/>
    <w:rsid w:val="005D23B1"/>
    <w:rsid w:val="005D2642"/>
    <w:rsid w:val="005D3689"/>
    <w:rsid w:val="005D3C0C"/>
    <w:rsid w:val="005D47BC"/>
    <w:rsid w:val="005D48AD"/>
    <w:rsid w:val="005D5180"/>
    <w:rsid w:val="005D6155"/>
    <w:rsid w:val="005D61B6"/>
    <w:rsid w:val="005D6743"/>
    <w:rsid w:val="005D6818"/>
    <w:rsid w:val="005D6C13"/>
    <w:rsid w:val="005E048B"/>
    <w:rsid w:val="005E0977"/>
    <w:rsid w:val="005E11CD"/>
    <w:rsid w:val="005E13B0"/>
    <w:rsid w:val="005E1740"/>
    <w:rsid w:val="005E181F"/>
    <w:rsid w:val="005E23FD"/>
    <w:rsid w:val="005E2C64"/>
    <w:rsid w:val="005E3184"/>
    <w:rsid w:val="005E4438"/>
    <w:rsid w:val="005E456D"/>
    <w:rsid w:val="005E4D09"/>
    <w:rsid w:val="005E5C8D"/>
    <w:rsid w:val="005E60A0"/>
    <w:rsid w:val="005E7564"/>
    <w:rsid w:val="005F1088"/>
    <w:rsid w:val="005F37D6"/>
    <w:rsid w:val="005F4768"/>
    <w:rsid w:val="005F49F1"/>
    <w:rsid w:val="005F4CDA"/>
    <w:rsid w:val="005F51D1"/>
    <w:rsid w:val="005F5466"/>
    <w:rsid w:val="005F5538"/>
    <w:rsid w:val="005F5931"/>
    <w:rsid w:val="005F593D"/>
    <w:rsid w:val="005F59E7"/>
    <w:rsid w:val="005F6C2A"/>
    <w:rsid w:val="005F7A72"/>
    <w:rsid w:val="005F7CDB"/>
    <w:rsid w:val="0060139D"/>
    <w:rsid w:val="0060162A"/>
    <w:rsid w:val="00601DAE"/>
    <w:rsid w:val="0060384D"/>
    <w:rsid w:val="00604505"/>
    <w:rsid w:val="00604E9A"/>
    <w:rsid w:val="00605203"/>
    <w:rsid w:val="00605B04"/>
    <w:rsid w:val="00607C52"/>
    <w:rsid w:val="00610365"/>
    <w:rsid w:val="0061066D"/>
    <w:rsid w:val="00611E28"/>
    <w:rsid w:val="006121B7"/>
    <w:rsid w:val="0061233C"/>
    <w:rsid w:val="00612E31"/>
    <w:rsid w:val="006131A2"/>
    <w:rsid w:val="0061459E"/>
    <w:rsid w:val="00614A10"/>
    <w:rsid w:val="00614BE9"/>
    <w:rsid w:val="00614C07"/>
    <w:rsid w:val="006158E9"/>
    <w:rsid w:val="006159FA"/>
    <w:rsid w:val="00615AEE"/>
    <w:rsid w:val="00615E63"/>
    <w:rsid w:val="00615F31"/>
    <w:rsid w:val="006164DF"/>
    <w:rsid w:val="00616DF5"/>
    <w:rsid w:val="006174F7"/>
    <w:rsid w:val="006175D5"/>
    <w:rsid w:val="00620845"/>
    <w:rsid w:val="00621B27"/>
    <w:rsid w:val="0062250B"/>
    <w:rsid w:val="006228ED"/>
    <w:rsid w:val="006229E8"/>
    <w:rsid w:val="00622AD3"/>
    <w:rsid w:val="006243F6"/>
    <w:rsid w:val="0062455A"/>
    <w:rsid w:val="006254E3"/>
    <w:rsid w:val="00625610"/>
    <w:rsid w:val="006267CF"/>
    <w:rsid w:val="006272B2"/>
    <w:rsid w:val="00627A82"/>
    <w:rsid w:val="00627A83"/>
    <w:rsid w:val="00630CD8"/>
    <w:rsid w:val="00630CEA"/>
    <w:rsid w:val="00631D57"/>
    <w:rsid w:val="0063316D"/>
    <w:rsid w:val="0063344F"/>
    <w:rsid w:val="006342AA"/>
    <w:rsid w:val="00634C48"/>
    <w:rsid w:val="006352C0"/>
    <w:rsid w:val="00640164"/>
    <w:rsid w:val="00640379"/>
    <w:rsid w:val="00640D44"/>
    <w:rsid w:val="006414E9"/>
    <w:rsid w:val="006418DE"/>
    <w:rsid w:val="006421BB"/>
    <w:rsid w:val="006429ED"/>
    <w:rsid w:val="006433C0"/>
    <w:rsid w:val="0064356F"/>
    <w:rsid w:val="00643DA7"/>
    <w:rsid w:val="0064431A"/>
    <w:rsid w:val="00644BFF"/>
    <w:rsid w:val="00645125"/>
    <w:rsid w:val="00645AE1"/>
    <w:rsid w:val="006461DC"/>
    <w:rsid w:val="00646B40"/>
    <w:rsid w:val="00646F1B"/>
    <w:rsid w:val="0064755D"/>
    <w:rsid w:val="006477F1"/>
    <w:rsid w:val="00647EE1"/>
    <w:rsid w:val="00647F86"/>
    <w:rsid w:val="00650806"/>
    <w:rsid w:val="0065085A"/>
    <w:rsid w:val="006508A6"/>
    <w:rsid w:val="006510C1"/>
    <w:rsid w:val="00651436"/>
    <w:rsid w:val="006518C0"/>
    <w:rsid w:val="00653841"/>
    <w:rsid w:val="00653F46"/>
    <w:rsid w:val="00654232"/>
    <w:rsid w:val="00654F96"/>
    <w:rsid w:val="006554FB"/>
    <w:rsid w:val="00655BF0"/>
    <w:rsid w:val="006564A7"/>
    <w:rsid w:val="006566FD"/>
    <w:rsid w:val="0065699F"/>
    <w:rsid w:val="00656D2E"/>
    <w:rsid w:val="00657502"/>
    <w:rsid w:val="006576D3"/>
    <w:rsid w:val="0066084C"/>
    <w:rsid w:val="00660B78"/>
    <w:rsid w:val="00660F11"/>
    <w:rsid w:val="006615FF"/>
    <w:rsid w:val="00661ACE"/>
    <w:rsid w:val="00661BDE"/>
    <w:rsid w:val="00662236"/>
    <w:rsid w:val="00662413"/>
    <w:rsid w:val="006629A0"/>
    <w:rsid w:val="00662E0B"/>
    <w:rsid w:val="006630A0"/>
    <w:rsid w:val="00663EFF"/>
    <w:rsid w:val="00664318"/>
    <w:rsid w:val="006646E8"/>
    <w:rsid w:val="0066504F"/>
    <w:rsid w:val="00665196"/>
    <w:rsid w:val="00665428"/>
    <w:rsid w:val="00665788"/>
    <w:rsid w:val="006661EC"/>
    <w:rsid w:val="00666519"/>
    <w:rsid w:val="006668C5"/>
    <w:rsid w:val="006673B5"/>
    <w:rsid w:val="00667F7F"/>
    <w:rsid w:val="00670A17"/>
    <w:rsid w:val="00671CB3"/>
    <w:rsid w:val="006727C3"/>
    <w:rsid w:val="00673189"/>
    <w:rsid w:val="00673344"/>
    <w:rsid w:val="0067415F"/>
    <w:rsid w:val="00674E4B"/>
    <w:rsid w:val="00676B6E"/>
    <w:rsid w:val="00676C4B"/>
    <w:rsid w:val="00676CA5"/>
    <w:rsid w:val="00677DFC"/>
    <w:rsid w:val="0068006E"/>
    <w:rsid w:val="00680476"/>
    <w:rsid w:val="0068085E"/>
    <w:rsid w:val="006810F6"/>
    <w:rsid w:val="0068114F"/>
    <w:rsid w:val="00681343"/>
    <w:rsid w:val="00681933"/>
    <w:rsid w:val="00681D90"/>
    <w:rsid w:val="0068200A"/>
    <w:rsid w:val="0068226D"/>
    <w:rsid w:val="0068250C"/>
    <w:rsid w:val="006826E0"/>
    <w:rsid w:val="0068278A"/>
    <w:rsid w:val="00682CC0"/>
    <w:rsid w:val="00682D83"/>
    <w:rsid w:val="00683C08"/>
    <w:rsid w:val="00683CBF"/>
    <w:rsid w:val="00683D4A"/>
    <w:rsid w:val="00684685"/>
    <w:rsid w:val="00684FD1"/>
    <w:rsid w:val="00685CD5"/>
    <w:rsid w:val="00685FA3"/>
    <w:rsid w:val="0068650B"/>
    <w:rsid w:val="006866E1"/>
    <w:rsid w:val="00686B19"/>
    <w:rsid w:val="00686F22"/>
    <w:rsid w:val="0068724C"/>
    <w:rsid w:val="00687706"/>
    <w:rsid w:val="006877BF"/>
    <w:rsid w:val="006877F0"/>
    <w:rsid w:val="00687C99"/>
    <w:rsid w:val="00687C9A"/>
    <w:rsid w:val="00690B37"/>
    <w:rsid w:val="00690C26"/>
    <w:rsid w:val="006917E2"/>
    <w:rsid w:val="00691A25"/>
    <w:rsid w:val="00692227"/>
    <w:rsid w:val="0069226E"/>
    <w:rsid w:val="0069581B"/>
    <w:rsid w:val="00695871"/>
    <w:rsid w:val="00695F74"/>
    <w:rsid w:val="00696266"/>
    <w:rsid w:val="006A13E8"/>
    <w:rsid w:val="006A2661"/>
    <w:rsid w:val="006A2B39"/>
    <w:rsid w:val="006A2B6C"/>
    <w:rsid w:val="006A2D20"/>
    <w:rsid w:val="006A37DF"/>
    <w:rsid w:val="006A4581"/>
    <w:rsid w:val="006A4735"/>
    <w:rsid w:val="006A476F"/>
    <w:rsid w:val="006A494D"/>
    <w:rsid w:val="006A4963"/>
    <w:rsid w:val="006A4A35"/>
    <w:rsid w:val="006A54D7"/>
    <w:rsid w:val="006A5B0B"/>
    <w:rsid w:val="006A6AC6"/>
    <w:rsid w:val="006A7123"/>
    <w:rsid w:val="006A7C8B"/>
    <w:rsid w:val="006A7F3D"/>
    <w:rsid w:val="006B0487"/>
    <w:rsid w:val="006B0683"/>
    <w:rsid w:val="006B0E14"/>
    <w:rsid w:val="006B0E2E"/>
    <w:rsid w:val="006B1144"/>
    <w:rsid w:val="006B2FED"/>
    <w:rsid w:val="006B37CC"/>
    <w:rsid w:val="006B5E92"/>
    <w:rsid w:val="006B74B3"/>
    <w:rsid w:val="006B74DC"/>
    <w:rsid w:val="006B7936"/>
    <w:rsid w:val="006B7D51"/>
    <w:rsid w:val="006B7E3B"/>
    <w:rsid w:val="006C0801"/>
    <w:rsid w:val="006C08A9"/>
    <w:rsid w:val="006C1031"/>
    <w:rsid w:val="006C172D"/>
    <w:rsid w:val="006C1731"/>
    <w:rsid w:val="006C1ED1"/>
    <w:rsid w:val="006C22AB"/>
    <w:rsid w:val="006C2C4F"/>
    <w:rsid w:val="006C2F8A"/>
    <w:rsid w:val="006C3660"/>
    <w:rsid w:val="006C369C"/>
    <w:rsid w:val="006C3C6A"/>
    <w:rsid w:val="006C4084"/>
    <w:rsid w:val="006C429C"/>
    <w:rsid w:val="006C46EB"/>
    <w:rsid w:val="006C4FF2"/>
    <w:rsid w:val="006C6A9B"/>
    <w:rsid w:val="006D01F5"/>
    <w:rsid w:val="006D1219"/>
    <w:rsid w:val="006D21E3"/>
    <w:rsid w:val="006D259D"/>
    <w:rsid w:val="006D3596"/>
    <w:rsid w:val="006D442A"/>
    <w:rsid w:val="006D495C"/>
    <w:rsid w:val="006D544E"/>
    <w:rsid w:val="006D63FE"/>
    <w:rsid w:val="006D67D1"/>
    <w:rsid w:val="006D69CA"/>
    <w:rsid w:val="006D7ABE"/>
    <w:rsid w:val="006D7BB5"/>
    <w:rsid w:val="006E012F"/>
    <w:rsid w:val="006E13A5"/>
    <w:rsid w:val="006E16D0"/>
    <w:rsid w:val="006E1D43"/>
    <w:rsid w:val="006E2058"/>
    <w:rsid w:val="006E36FD"/>
    <w:rsid w:val="006E3733"/>
    <w:rsid w:val="006E43AF"/>
    <w:rsid w:val="006E4A91"/>
    <w:rsid w:val="006E5164"/>
    <w:rsid w:val="006E64C5"/>
    <w:rsid w:val="006E6D4A"/>
    <w:rsid w:val="006E7195"/>
    <w:rsid w:val="006E79FE"/>
    <w:rsid w:val="006F0ADB"/>
    <w:rsid w:val="006F0FC1"/>
    <w:rsid w:val="006F264E"/>
    <w:rsid w:val="006F3298"/>
    <w:rsid w:val="006F32A0"/>
    <w:rsid w:val="006F4192"/>
    <w:rsid w:val="006F445D"/>
    <w:rsid w:val="006F4528"/>
    <w:rsid w:val="006F4675"/>
    <w:rsid w:val="006F642F"/>
    <w:rsid w:val="006F6E16"/>
    <w:rsid w:val="006F6EB0"/>
    <w:rsid w:val="006F72C0"/>
    <w:rsid w:val="006F7F0F"/>
    <w:rsid w:val="00700B61"/>
    <w:rsid w:val="00701B84"/>
    <w:rsid w:val="0070220C"/>
    <w:rsid w:val="00702558"/>
    <w:rsid w:val="007047D5"/>
    <w:rsid w:val="0070579E"/>
    <w:rsid w:val="00705F35"/>
    <w:rsid w:val="00705F73"/>
    <w:rsid w:val="00706ACD"/>
    <w:rsid w:val="00706B1F"/>
    <w:rsid w:val="00706FDE"/>
    <w:rsid w:val="00707794"/>
    <w:rsid w:val="007079D3"/>
    <w:rsid w:val="00707A47"/>
    <w:rsid w:val="00707B68"/>
    <w:rsid w:val="007100F6"/>
    <w:rsid w:val="00711853"/>
    <w:rsid w:val="00712D76"/>
    <w:rsid w:val="00712F8D"/>
    <w:rsid w:val="0071373B"/>
    <w:rsid w:val="00714D8B"/>
    <w:rsid w:val="00716D71"/>
    <w:rsid w:val="00717300"/>
    <w:rsid w:val="007174A1"/>
    <w:rsid w:val="00717A69"/>
    <w:rsid w:val="0072036A"/>
    <w:rsid w:val="00720E45"/>
    <w:rsid w:val="00721353"/>
    <w:rsid w:val="00721EE2"/>
    <w:rsid w:val="0072399C"/>
    <w:rsid w:val="00723E4A"/>
    <w:rsid w:val="00723E7F"/>
    <w:rsid w:val="007240F9"/>
    <w:rsid w:val="007249F3"/>
    <w:rsid w:val="00724A73"/>
    <w:rsid w:val="00724D38"/>
    <w:rsid w:val="00724DB8"/>
    <w:rsid w:val="00725052"/>
    <w:rsid w:val="0072512C"/>
    <w:rsid w:val="00725BBD"/>
    <w:rsid w:val="0072607A"/>
    <w:rsid w:val="00726ABC"/>
    <w:rsid w:val="00726C52"/>
    <w:rsid w:val="00727332"/>
    <w:rsid w:val="00727756"/>
    <w:rsid w:val="00727E0C"/>
    <w:rsid w:val="00730CBE"/>
    <w:rsid w:val="007313CA"/>
    <w:rsid w:val="00731B33"/>
    <w:rsid w:val="00731D62"/>
    <w:rsid w:val="007324C5"/>
    <w:rsid w:val="007327BF"/>
    <w:rsid w:val="00733DC5"/>
    <w:rsid w:val="00734076"/>
    <w:rsid w:val="0073423A"/>
    <w:rsid w:val="0073463C"/>
    <w:rsid w:val="00734DE6"/>
    <w:rsid w:val="007361D1"/>
    <w:rsid w:val="00736687"/>
    <w:rsid w:val="00736B8C"/>
    <w:rsid w:val="00737916"/>
    <w:rsid w:val="00737A77"/>
    <w:rsid w:val="00737B7A"/>
    <w:rsid w:val="00737CEE"/>
    <w:rsid w:val="007407CC"/>
    <w:rsid w:val="007408D4"/>
    <w:rsid w:val="00740F40"/>
    <w:rsid w:val="00741589"/>
    <w:rsid w:val="00741E38"/>
    <w:rsid w:val="00742B63"/>
    <w:rsid w:val="00742D08"/>
    <w:rsid w:val="00743E4E"/>
    <w:rsid w:val="00744AC2"/>
    <w:rsid w:val="00745C01"/>
    <w:rsid w:val="007465F2"/>
    <w:rsid w:val="007470EB"/>
    <w:rsid w:val="00747236"/>
    <w:rsid w:val="007472C0"/>
    <w:rsid w:val="00747585"/>
    <w:rsid w:val="0074791B"/>
    <w:rsid w:val="00747A52"/>
    <w:rsid w:val="00750118"/>
    <w:rsid w:val="00750AD3"/>
    <w:rsid w:val="00750AEF"/>
    <w:rsid w:val="00750EFF"/>
    <w:rsid w:val="0075194D"/>
    <w:rsid w:val="00751AD9"/>
    <w:rsid w:val="00751E85"/>
    <w:rsid w:val="00752805"/>
    <w:rsid w:val="00752A1D"/>
    <w:rsid w:val="00752EA8"/>
    <w:rsid w:val="00753201"/>
    <w:rsid w:val="00753F23"/>
    <w:rsid w:val="0075440E"/>
    <w:rsid w:val="00754554"/>
    <w:rsid w:val="00754E89"/>
    <w:rsid w:val="00755073"/>
    <w:rsid w:val="00755ABD"/>
    <w:rsid w:val="00756571"/>
    <w:rsid w:val="0075671D"/>
    <w:rsid w:val="00757881"/>
    <w:rsid w:val="00760A79"/>
    <w:rsid w:val="00760EB7"/>
    <w:rsid w:val="0076127E"/>
    <w:rsid w:val="00761D7A"/>
    <w:rsid w:val="00761E9B"/>
    <w:rsid w:val="00762B54"/>
    <w:rsid w:val="00762E97"/>
    <w:rsid w:val="007658BA"/>
    <w:rsid w:val="007659A3"/>
    <w:rsid w:val="007679D9"/>
    <w:rsid w:val="00767C1A"/>
    <w:rsid w:val="007702DA"/>
    <w:rsid w:val="00771717"/>
    <w:rsid w:val="00771B02"/>
    <w:rsid w:val="00771DC6"/>
    <w:rsid w:val="00771EA9"/>
    <w:rsid w:val="00772941"/>
    <w:rsid w:val="00774701"/>
    <w:rsid w:val="0077498C"/>
    <w:rsid w:val="00776489"/>
    <w:rsid w:val="00776F88"/>
    <w:rsid w:val="00777382"/>
    <w:rsid w:val="007774BB"/>
    <w:rsid w:val="0077752E"/>
    <w:rsid w:val="00777E2D"/>
    <w:rsid w:val="007804F6"/>
    <w:rsid w:val="00781533"/>
    <w:rsid w:val="007825E4"/>
    <w:rsid w:val="007826CF"/>
    <w:rsid w:val="007841CB"/>
    <w:rsid w:val="0078499A"/>
    <w:rsid w:val="007849DB"/>
    <w:rsid w:val="00785648"/>
    <w:rsid w:val="00785C9D"/>
    <w:rsid w:val="00786813"/>
    <w:rsid w:val="00787B75"/>
    <w:rsid w:val="00787DA6"/>
    <w:rsid w:val="00790320"/>
    <w:rsid w:val="007905E0"/>
    <w:rsid w:val="007917CD"/>
    <w:rsid w:val="00791946"/>
    <w:rsid w:val="00791D77"/>
    <w:rsid w:val="0079270E"/>
    <w:rsid w:val="00793093"/>
    <w:rsid w:val="007932CC"/>
    <w:rsid w:val="00793530"/>
    <w:rsid w:val="00793805"/>
    <w:rsid w:val="00793DD5"/>
    <w:rsid w:val="00794397"/>
    <w:rsid w:val="00794997"/>
    <w:rsid w:val="00795D60"/>
    <w:rsid w:val="00796354"/>
    <w:rsid w:val="007965CE"/>
    <w:rsid w:val="007967A9"/>
    <w:rsid w:val="007976E1"/>
    <w:rsid w:val="007A059D"/>
    <w:rsid w:val="007A06D8"/>
    <w:rsid w:val="007A072B"/>
    <w:rsid w:val="007A08AC"/>
    <w:rsid w:val="007A0BEF"/>
    <w:rsid w:val="007A1657"/>
    <w:rsid w:val="007A1A7C"/>
    <w:rsid w:val="007A1DA2"/>
    <w:rsid w:val="007A1E19"/>
    <w:rsid w:val="007A1E7E"/>
    <w:rsid w:val="007A22F6"/>
    <w:rsid w:val="007A2633"/>
    <w:rsid w:val="007A2BAC"/>
    <w:rsid w:val="007A2C0B"/>
    <w:rsid w:val="007A2C23"/>
    <w:rsid w:val="007A334B"/>
    <w:rsid w:val="007A3B99"/>
    <w:rsid w:val="007A4B87"/>
    <w:rsid w:val="007A4CEF"/>
    <w:rsid w:val="007A53FA"/>
    <w:rsid w:val="007A5AB2"/>
    <w:rsid w:val="007A7097"/>
    <w:rsid w:val="007A7834"/>
    <w:rsid w:val="007A7AB8"/>
    <w:rsid w:val="007B0019"/>
    <w:rsid w:val="007B05F9"/>
    <w:rsid w:val="007B0678"/>
    <w:rsid w:val="007B0E48"/>
    <w:rsid w:val="007B164F"/>
    <w:rsid w:val="007B1FB5"/>
    <w:rsid w:val="007B23B6"/>
    <w:rsid w:val="007B2507"/>
    <w:rsid w:val="007B27C2"/>
    <w:rsid w:val="007B29E4"/>
    <w:rsid w:val="007B2B7A"/>
    <w:rsid w:val="007B30C2"/>
    <w:rsid w:val="007B38AF"/>
    <w:rsid w:val="007B3F32"/>
    <w:rsid w:val="007B46CE"/>
    <w:rsid w:val="007B4AA0"/>
    <w:rsid w:val="007B4D2B"/>
    <w:rsid w:val="007B5C49"/>
    <w:rsid w:val="007B5D8D"/>
    <w:rsid w:val="007B5E32"/>
    <w:rsid w:val="007B66B1"/>
    <w:rsid w:val="007B6F03"/>
    <w:rsid w:val="007C0B36"/>
    <w:rsid w:val="007C18E9"/>
    <w:rsid w:val="007C1BE4"/>
    <w:rsid w:val="007C1E99"/>
    <w:rsid w:val="007C2401"/>
    <w:rsid w:val="007C29FB"/>
    <w:rsid w:val="007C2B0A"/>
    <w:rsid w:val="007C4033"/>
    <w:rsid w:val="007C5AEF"/>
    <w:rsid w:val="007C6B23"/>
    <w:rsid w:val="007C7037"/>
    <w:rsid w:val="007C7697"/>
    <w:rsid w:val="007C7960"/>
    <w:rsid w:val="007C7F3B"/>
    <w:rsid w:val="007D02C8"/>
    <w:rsid w:val="007D06CD"/>
    <w:rsid w:val="007D0C19"/>
    <w:rsid w:val="007D0C4B"/>
    <w:rsid w:val="007D10DA"/>
    <w:rsid w:val="007D239C"/>
    <w:rsid w:val="007D2B8D"/>
    <w:rsid w:val="007D319A"/>
    <w:rsid w:val="007D3857"/>
    <w:rsid w:val="007D3B46"/>
    <w:rsid w:val="007D3EB1"/>
    <w:rsid w:val="007D40B7"/>
    <w:rsid w:val="007D4675"/>
    <w:rsid w:val="007D5DF0"/>
    <w:rsid w:val="007D5FDA"/>
    <w:rsid w:val="007D62F9"/>
    <w:rsid w:val="007D63B9"/>
    <w:rsid w:val="007D66C3"/>
    <w:rsid w:val="007D675C"/>
    <w:rsid w:val="007D6894"/>
    <w:rsid w:val="007D7786"/>
    <w:rsid w:val="007D7F27"/>
    <w:rsid w:val="007E015D"/>
    <w:rsid w:val="007E06D1"/>
    <w:rsid w:val="007E0D0E"/>
    <w:rsid w:val="007E0DA0"/>
    <w:rsid w:val="007E1306"/>
    <w:rsid w:val="007E1426"/>
    <w:rsid w:val="007E1444"/>
    <w:rsid w:val="007E1907"/>
    <w:rsid w:val="007E23BA"/>
    <w:rsid w:val="007E2627"/>
    <w:rsid w:val="007E4197"/>
    <w:rsid w:val="007E4E7C"/>
    <w:rsid w:val="007E4EF4"/>
    <w:rsid w:val="007E500B"/>
    <w:rsid w:val="007E571D"/>
    <w:rsid w:val="007E60E5"/>
    <w:rsid w:val="007E6BA0"/>
    <w:rsid w:val="007E70D4"/>
    <w:rsid w:val="007E7E4B"/>
    <w:rsid w:val="007F1E46"/>
    <w:rsid w:val="007F22AB"/>
    <w:rsid w:val="007F2B9E"/>
    <w:rsid w:val="007F2E6D"/>
    <w:rsid w:val="007F3BA8"/>
    <w:rsid w:val="007F3DCD"/>
    <w:rsid w:val="007F4174"/>
    <w:rsid w:val="007F444A"/>
    <w:rsid w:val="007F55A2"/>
    <w:rsid w:val="007F590A"/>
    <w:rsid w:val="007F6947"/>
    <w:rsid w:val="007F6B02"/>
    <w:rsid w:val="007F6F70"/>
    <w:rsid w:val="007F78B4"/>
    <w:rsid w:val="007F7979"/>
    <w:rsid w:val="00800B22"/>
    <w:rsid w:val="00800FAE"/>
    <w:rsid w:val="0080160D"/>
    <w:rsid w:val="00801993"/>
    <w:rsid w:val="00801DF1"/>
    <w:rsid w:val="008024D5"/>
    <w:rsid w:val="008025D5"/>
    <w:rsid w:val="00802ED3"/>
    <w:rsid w:val="0080364F"/>
    <w:rsid w:val="008046FE"/>
    <w:rsid w:val="00804A1D"/>
    <w:rsid w:val="00805B02"/>
    <w:rsid w:val="00805DA3"/>
    <w:rsid w:val="0080627E"/>
    <w:rsid w:val="00806366"/>
    <w:rsid w:val="00806405"/>
    <w:rsid w:val="008074FE"/>
    <w:rsid w:val="00807959"/>
    <w:rsid w:val="00807B30"/>
    <w:rsid w:val="008100D1"/>
    <w:rsid w:val="00810203"/>
    <w:rsid w:val="008104B5"/>
    <w:rsid w:val="00810B8C"/>
    <w:rsid w:val="00810C01"/>
    <w:rsid w:val="0081124C"/>
    <w:rsid w:val="00811593"/>
    <w:rsid w:val="008115CB"/>
    <w:rsid w:val="00811CF0"/>
    <w:rsid w:val="00812486"/>
    <w:rsid w:val="00814C54"/>
    <w:rsid w:val="00815288"/>
    <w:rsid w:val="00815BCA"/>
    <w:rsid w:val="00815E4B"/>
    <w:rsid w:val="00816376"/>
    <w:rsid w:val="00816AF3"/>
    <w:rsid w:val="008175F1"/>
    <w:rsid w:val="00817869"/>
    <w:rsid w:val="00817D80"/>
    <w:rsid w:val="00817DD1"/>
    <w:rsid w:val="00817E4D"/>
    <w:rsid w:val="00820888"/>
    <w:rsid w:val="0082091C"/>
    <w:rsid w:val="00820A8C"/>
    <w:rsid w:val="00820CDB"/>
    <w:rsid w:val="00822B59"/>
    <w:rsid w:val="0082384D"/>
    <w:rsid w:val="008246D5"/>
    <w:rsid w:val="008248AF"/>
    <w:rsid w:val="00824D8F"/>
    <w:rsid w:val="008252E5"/>
    <w:rsid w:val="00825BCA"/>
    <w:rsid w:val="00827D3D"/>
    <w:rsid w:val="00831A22"/>
    <w:rsid w:val="00832E7F"/>
    <w:rsid w:val="00833088"/>
    <w:rsid w:val="008330F3"/>
    <w:rsid w:val="00833320"/>
    <w:rsid w:val="00833381"/>
    <w:rsid w:val="008335B8"/>
    <w:rsid w:val="00833647"/>
    <w:rsid w:val="00833BEF"/>
    <w:rsid w:val="008342E8"/>
    <w:rsid w:val="008343DA"/>
    <w:rsid w:val="008349EB"/>
    <w:rsid w:val="00834A79"/>
    <w:rsid w:val="00834C42"/>
    <w:rsid w:val="0083522C"/>
    <w:rsid w:val="008352BA"/>
    <w:rsid w:val="00835FBD"/>
    <w:rsid w:val="008361F2"/>
    <w:rsid w:val="00837CFE"/>
    <w:rsid w:val="00840A96"/>
    <w:rsid w:val="0084228B"/>
    <w:rsid w:val="0084249C"/>
    <w:rsid w:val="00842D5F"/>
    <w:rsid w:val="00843BC0"/>
    <w:rsid w:val="00844245"/>
    <w:rsid w:val="0084448C"/>
    <w:rsid w:val="008449C5"/>
    <w:rsid w:val="00844E7A"/>
    <w:rsid w:val="00846218"/>
    <w:rsid w:val="00850011"/>
    <w:rsid w:val="008503BE"/>
    <w:rsid w:val="00850560"/>
    <w:rsid w:val="008506E6"/>
    <w:rsid w:val="00850A4B"/>
    <w:rsid w:val="00851092"/>
    <w:rsid w:val="008517E9"/>
    <w:rsid w:val="00851C25"/>
    <w:rsid w:val="00851FB8"/>
    <w:rsid w:val="008523E8"/>
    <w:rsid w:val="00853BDC"/>
    <w:rsid w:val="0085449B"/>
    <w:rsid w:val="00854664"/>
    <w:rsid w:val="0085512A"/>
    <w:rsid w:val="00855C97"/>
    <w:rsid w:val="008565DA"/>
    <w:rsid w:val="0085666E"/>
    <w:rsid w:val="008571B2"/>
    <w:rsid w:val="00857AA7"/>
    <w:rsid w:val="00857CF2"/>
    <w:rsid w:val="00857EB0"/>
    <w:rsid w:val="00857EB6"/>
    <w:rsid w:val="008617EF"/>
    <w:rsid w:val="0086218E"/>
    <w:rsid w:val="00862456"/>
    <w:rsid w:val="008624BB"/>
    <w:rsid w:val="00863239"/>
    <w:rsid w:val="008634FB"/>
    <w:rsid w:val="0086350E"/>
    <w:rsid w:val="00863583"/>
    <w:rsid w:val="00863FA0"/>
    <w:rsid w:val="00864099"/>
    <w:rsid w:val="008644E6"/>
    <w:rsid w:val="00864945"/>
    <w:rsid w:val="00865BF0"/>
    <w:rsid w:val="008669E1"/>
    <w:rsid w:val="00866AD3"/>
    <w:rsid w:val="008674E6"/>
    <w:rsid w:val="008676CA"/>
    <w:rsid w:val="00867BB1"/>
    <w:rsid w:val="0087129F"/>
    <w:rsid w:val="00871332"/>
    <w:rsid w:val="008714F8"/>
    <w:rsid w:val="008716EA"/>
    <w:rsid w:val="00871922"/>
    <w:rsid w:val="00871DD0"/>
    <w:rsid w:val="0087235E"/>
    <w:rsid w:val="00872436"/>
    <w:rsid w:val="00872801"/>
    <w:rsid w:val="008731B3"/>
    <w:rsid w:val="00873765"/>
    <w:rsid w:val="00873A6F"/>
    <w:rsid w:val="00873A72"/>
    <w:rsid w:val="00873ABB"/>
    <w:rsid w:val="00873B3C"/>
    <w:rsid w:val="0087436F"/>
    <w:rsid w:val="00874665"/>
    <w:rsid w:val="00875B52"/>
    <w:rsid w:val="0087612C"/>
    <w:rsid w:val="0087626A"/>
    <w:rsid w:val="00876C8A"/>
    <w:rsid w:val="00876D7D"/>
    <w:rsid w:val="00877975"/>
    <w:rsid w:val="00877D1B"/>
    <w:rsid w:val="00880E70"/>
    <w:rsid w:val="008815D5"/>
    <w:rsid w:val="00881DA9"/>
    <w:rsid w:val="008828D3"/>
    <w:rsid w:val="00882DB1"/>
    <w:rsid w:val="00882FAA"/>
    <w:rsid w:val="00883513"/>
    <w:rsid w:val="00883B8E"/>
    <w:rsid w:val="00883E52"/>
    <w:rsid w:val="00884F98"/>
    <w:rsid w:val="0088501A"/>
    <w:rsid w:val="00885336"/>
    <w:rsid w:val="00885752"/>
    <w:rsid w:val="0088743E"/>
    <w:rsid w:val="00887DB8"/>
    <w:rsid w:val="008905F8"/>
    <w:rsid w:val="008908C1"/>
    <w:rsid w:val="00890ABD"/>
    <w:rsid w:val="00891AC9"/>
    <w:rsid w:val="00891DB0"/>
    <w:rsid w:val="00893B38"/>
    <w:rsid w:val="00893EE7"/>
    <w:rsid w:val="00894136"/>
    <w:rsid w:val="008953AB"/>
    <w:rsid w:val="0089556A"/>
    <w:rsid w:val="008957F4"/>
    <w:rsid w:val="008959AB"/>
    <w:rsid w:val="0089682C"/>
    <w:rsid w:val="00897CBF"/>
    <w:rsid w:val="008A107D"/>
    <w:rsid w:val="008A12B5"/>
    <w:rsid w:val="008A2E65"/>
    <w:rsid w:val="008A4A59"/>
    <w:rsid w:val="008A5571"/>
    <w:rsid w:val="008A62E9"/>
    <w:rsid w:val="008A6DFE"/>
    <w:rsid w:val="008A7557"/>
    <w:rsid w:val="008B028F"/>
    <w:rsid w:val="008B17FB"/>
    <w:rsid w:val="008B1CD1"/>
    <w:rsid w:val="008B1E72"/>
    <w:rsid w:val="008B25C9"/>
    <w:rsid w:val="008B3790"/>
    <w:rsid w:val="008B3872"/>
    <w:rsid w:val="008B40C4"/>
    <w:rsid w:val="008B40E2"/>
    <w:rsid w:val="008B49DC"/>
    <w:rsid w:val="008B4EF8"/>
    <w:rsid w:val="008B4F6C"/>
    <w:rsid w:val="008B54E9"/>
    <w:rsid w:val="008B5511"/>
    <w:rsid w:val="008B57DB"/>
    <w:rsid w:val="008B603E"/>
    <w:rsid w:val="008B6A8F"/>
    <w:rsid w:val="008B75A6"/>
    <w:rsid w:val="008C0275"/>
    <w:rsid w:val="008C04C0"/>
    <w:rsid w:val="008C0BFA"/>
    <w:rsid w:val="008C145F"/>
    <w:rsid w:val="008C28EE"/>
    <w:rsid w:val="008C3906"/>
    <w:rsid w:val="008C39FC"/>
    <w:rsid w:val="008C45C6"/>
    <w:rsid w:val="008C4AB9"/>
    <w:rsid w:val="008C4B97"/>
    <w:rsid w:val="008C500C"/>
    <w:rsid w:val="008C52BC"/>
    <w:rsid w:val="008C629D"/>
    <w:rsid w:val="008C6F80"/>
    <w:rsid w:val="008C75C3"/>
    <w:rsid w:val="008C7650"/>
    <w:rsid w:val="008D0448"/>
    <w:rsid w:val="008D075E"/>
    <w:rsid w:val="008D169F"/>
    <w:rsid w:val="008D1996"/>
    <w:rsid w:val="008D1B49"/>
    <w:rsid w:val="008D2128"/>
    <w:rsid w:val="008D2762"/>
    <w:rsid w:val="008D27C1"/>
    <w:rsid w:val="008D2941"/>
    <w:rsid w:val="008D2DE9"/>
    <w:rsid w:val="008D300D"/>
    <w:rsid w:val="008D3135"/>
    <w:rsid w:val="008D43F6"/>
    <w:rsid w:val="008D4719"/>
    <w:rsid w:val="008D47DD"/>
    <w:rsid w:val="008D5116"/>
    <w:rsid w:val="008D5649"/>
    <w:rsid w:val="008D62A6"/>
    <w:rsid w:val="008D68B1"/>
    <w:rsid w:val="008D7257"/>
    <w:rsid w:val="008D7B39"/>
    <w:rsid w:val="008E02F3"/>
    <w:rsid w:val="008E0C74"/>
    <w:rsid w:val="008E1F6A"/>
    <w:rsid w:val="008E2882"/>
    <w:rsid w:val="008E3163"/>
    <w:rsid w:val="008E4098"/>
    <w:rsid w:val="008E558A"/>
    <w:rsid w:val="008E5D30"/>
    <w:rsid w:val="008E65B9"/>
    <w:rsid w:val="008E7341"/>
    <w:rsid w:val="008E7BB6"/>
    <w:rsid w:val="008E7C51"/>
    <w:rsid w:val="008F0715"/>
    <w:rsid w:val="008F0BAF"/>
    <w:rsid w:val="008F0FFA"/>
    <w:rsid w:val="008F13D2"/>
    <w:rsid w:val="008F1661"/>
    <w:rsid w:val="008F16EC"/>
    <w:rsid w:val="008F20B9"/>
    <w:rsid w:val="008F28AC"/>
    <w:rsid w:val="008F2AF3"/>
    <w:rsid w:val="008F2E19"/>
    <w:rsid w:val="008F30C1"/>
    <w:rsid w:val="008F368F"/>
    <w:rsid w:val="008F41DC"/>
    <w:rsid w:val="008F677F"/>
    <w:rsid w:val="008F6A1C"/>
    <w:rsid w:val="008F7463"/>
    <w:rsid w:val="008F7476"/>
    <w:rsid w:val="008F7D6D"/>
    <w:rsid w:val="008F7FCE"/>
    <w:rsid w:val="00900D18"/>
    <w:rsid w:val="00900E1C"/>
    <w:rsid w:val="009012A5"/>
    <w:rsid w:val="009014DE"/>
    <w:rsid w:val="009018F0"/>
    <w:rsid w:val="00901E88"/>
    <w:rsid w:val="00901FE4"/>
    <w:rsid w:val="009039A1"/>
    <w:rsid w:val="00903FB2"/>
    <w:rsid w:val="00903FE7"/>
    <w:rsid w:val="00904018"/>
    <w:rsid w:val="009046A6"/>
    <w:rsid w:val="009058AA"/>
    <w:rsid w:val="00905AAC"/>
    <w:rsid w:val="00905AB7"/>
    <w:rsid w:val="00906026"/>
    <w:rsid w:val="00906F61"/>
    <w:rsid w:val="0090782A"/>
    <w:rsid w:val="009078DB"/>
    <w:rsid w:val="00907BAC"/>
    <w:rsid w:val="00910D8B"/>
    <w:rsid w:val="009112BD"/>
    <w:rsid w:val="00911438"/>
    <w:rsid w:val="009118AC"/>
    <w:rsid w:val="00912707"/>
    <w:rsid w:val="00912DD4"/>
    <w:rsid w:val="00913127"/>
    <w:rsid w:val="0091319E"/>
    <w:rsid w:val="009137A5"/>
    <w:rsid w:val="00913E0E"/>
    <w:rsid w:val="00913F8C"/>
    <w:rsid w:val="00914850"/>
    <w:rsid w:val="009149F6"/>
    <w:rsid w:val="00914B6B"/>
    <w:rsid w:val="00914DFF"/>
    <w:rsid w:val="00915041"/>
    <w:rsid w:val="009164C0"/>
    <w:rsid w:val="009166E8"/>
    <w:rsid w:val="00921374"/>
    <w:rsid w:val="00921E21"/>
    <w:rsid w:val="009221F9"/>
    <w:rsid w:val="009226E5"/>
    <w:rsid w:val="00922762"/>
    <w:rsid w:val="00923267"/>
    <w:rsid w:val="009232C4"/>
    <w:rsid w:val="00923380"/>
    <w:rsid w:val="009239E5"/>
    <w:rsid w:val="00923A68"/>
    <w:rsid w:val="00924832"/>
    <w:rsid w:val="00924A02"/>
    <w:rsid w:val="00924BCB"/>
    <w:rsid w:val="00924FFF"/>
    <w:rsid w:val="009257D5"/>
    <w:rsid w:val="0092583E"/>
    <w:rsid w:val="00925D20"/>
    <w:rsid w:val="00926855"/>
    <w:rsid w:val="00926893"/>
    <w:rsid w:val="00926A6C"/>
    <w:rsid w:val="00930DDA"/>
    <w:rsid w:val="00933C2F"/>
    <w:rsid w:val="00935825"/>
    <w:rsid w:val="0093596E"/>
    <w:rsid w:val="00935ADF"/>
    <w:rsid w:val="00935B26"/>
    <w:rsid w:val="00935D57"/>
    <w:rsid w:val="00935EB9"/>
    <w:rsid w:val="00935F2F"/>
    <w:rsid w:val="00936212"/>
    <w:rsid w:val="009364BB"/>
    <w:rsid w:val="009374B2"/>
    <w:rsid w:val="00940B88"/>
    <w:rsid w:val="00940CE0"/>
    <w:rsid w:val="00941140"/>
    <w:rsid w:val="00941DAA"/>
    <w:rsid w:val="00941F29"/>
    <w:rsid w:val="0094208A"/>
    <w:rsid w:val="00942215"/>
    <w:rsid w:val="00942681"/>
    <w:rsid w:val="009426C1"/>
    <w:rsid w:val="00942B9C"/>
    <w:rsid w:val="00943C43"/>
    <w:rsid w:val="009450F9"/>
    <w:rsid w:val="009464A2"/>
    <w:rsid w:val="0094654D"/>
    <w:rsid w:val="00947171"/>
    <w:rsid w:val="009471F4"/>
    <w:rsid w:val="009511CC"/>
    <w:rsid w:val="009516FB"/>
    <w:rsid w:val="00951C62"/>
    <w:rsid w:val="009521AE"/>
    <w:rsid w:val="009536DF"/>
    <w:rsid w:val="00954BC2"/>
    <w:rsid w:val="00956174"/>
    <w:rsid w:val="009563D1"/>
    <w:rsid w:val="009565BF"/>
    <w:rsid w:val="00957C3A"/>
    <w:rsid w:val="00957C41"/>
    <w:rsid w:val="00960110"/>
    <w:rsid w:val="009608BA"/>
    <w:rsid w:val="009611C9"/>
    <w:rsid w:val="009612DC"/>
    <w:rsid w:val="00961907"/>
    <w:rsid w:val="00961FBB"/>
    <w:rsid w:val="009626B0"/>
    <w:rsid w:val="0096273E"/>
    <w:rsid w:val="00963679"/>
    <w:rsid w:val="00963F25"/>
    <w:rsid w:val="0096426A"/>
    <w:rsid w:val="0096554E"/>
    <w:rsid w:val="009657CE"/>
    <w:rsid w:val="00965C95"/>
    <w:rsid w:val="00966A7B"/>
    <w:rsid w:val="00966AE7"/>
    <w:rsid w:val="00966B17"/>
    <w:rsid w:val="00966E05"/>
    <w:rsid w:val="009671A8"/>
    <w:rsid w:val="00967A66"/>
    <w:rsid w:val="00970150"/>
    <w:rsid w:val="00971C3A"/>
    <w:rsid w:val="009733D2"/>
    <w:rsid w:val="0097429E"/>
    <w:rsid w:val="00974C3D"/>
    <w:rsid w:val="009756FB"/>
    <w:rsid w:val="00975CA6"/>
    <w:rsid w:val="00976294"/>
    <w:rsid w:val="00976359"/>
    <w:rsid w:val="009770E9"/>
    <w:rsid w:val="00981ECE"/>
    <w:rsid w:val="00982BE5"/>
    <w:rsid w:val="00982D63"/>
    <w:rsid w:val="00983235"/>
    <w:rsid w:val="00984AF2"/>
    <w:rsid w:val="00984FEE"/>
    <w:rsid w:val="00985041"/>
    <w:rsid w:val="00985497"/>
    <w:rsid w:val="009856E2"/>
    <w:rsid w:val="00985AA9"/>
    <w:rsid w:val="00985C14"/>
    <w:rsid w:val="009862B2"/>
    <w:rsid w:val="00986ACE"/>
    <w:rsid w:val="009871BE"/>
    <w:rsid w:val="009872FC"/>
    <w:rsid w:val="00987326"/>
    <w:rsid w:val="00987F2A"/>
    <w:rsid w:val="00990C78"/>
    <w:rsid w:val="00990F08"/>
    <w:rsid w:val="00990F93"/>
    <w:rsid w:val="009917F1"/>
    <w:rsid w:val="00992941"/>
    <w:rsid w:val="009948DC"/>
    <w:rsid w:val="0099574A"/>
    <w:rsid w:val="009957BA"/>
    <w:rsid w:val="00995D0D"/>
    <w:rsid w:val="00995D3F"/>
    <w:rsid w:val="0099611E"/>
    <w:rsid w:val="0099639E"/>
    <w:rsid w:val="00996A88"/>
    <w:rsid w:val="009970D7"/>
    <w:rsid w:val="009A00E3"/>
    <w:rsid w:val="009A0639"/>
    <w:rsid w:val="009A081A"/>
    <w:rsid w:val="009A0A69"/>
    <w:rsid w:val="009A0AF5"/>
    <w:rsid w:val="009A1412"/>
    <w:rsid w:val="009A2A79"/>
    <w:rsid w:val="009A4357"/>
    <w:rsid w:val="009A43FF"/>
    <w:rsid w:val="009A4C22"/>
    <w:rsid w:val="009A4E33"/>
    <w:rsid w:val="009A516A"/>
    <w:rsid w:val="009A5262"/>
    <w:rsid w:val="009A5C7F"/>
    <w:rsid w:val="009A5C8B"/>
    <w:rsid w:val="009A6D8E"/>
    <w:rsid w:val="009A7462"/>
    <w:rsid w:val="009A7A58"/>
    <w:rsid w:val="009B0B2F"/>
    <w:rsid w:val="009B12E9"/>
    <w:rsid w:val="009B1837"/>
    <w:rsid w:val="009B19BF"/>
    <w:rsid w:val="009B1CE9"/>
    <w:rsid w:val="009B1E04"/>
    <w:rsid w:val="009B2339"/>
    <w:rsid w:val="009B25A0"/>
    <w:rsid w:val="009B38F6"/>
    <w:rsid w:val="009B3B7D"/>
    <w:rsid w:val="009B425D"/>
    <w:rsid w:val="009B46E0"/>
    <w:rsid w:val="009B4B7C"/>
    <w:rsid w:val="009B5098"/>
    <w:rsid w:val="009B5881"/>
    <w:rsid w:val="009B592D"/>
    <w:rsid w:val="009B6474"/>
    <w:rsid w:val="009B7229"/>
    <w:rsid w:val="009C0999"/>
    <w:rsid w:val="009C231E"/>
    <w:rsid w:val="009C309C"/>
    <w:rsid w:val="009C4256"/>
    <w:rsid w:val="009C4ADF"/>
    <w:rsid w:val="009C4B42"/>
    <w:rsid w:val="009C4B43"/>
    <w:rsid w:val="009C50BF"/>
    <w:rsid w:val="009C55C5"/>
    <w:rsid w:val="009C5A89"/>
    <w:rsid w:val="009C5EBB"/>
    <w:rsid w:val="009C7464"/>
    <w:rsid w:val="009C7BE2"/>
    <w:rsid w:val="009D1199"/>
    <w:rsid w:val="009D170E"/>
    <w:rsid w:val="009D1C25"/>
    <w:rsid w:val="009D2890"/>
    <w:rsid w:val="009D3CB4"/>
    <w:rsid w:val="009D412C"/>
    <w:rsid w:val="009D51F8"/>
    <w:rsid w:val="009D538A"/>
    <w:rsid w:val="009D5611"/>
    <w:rsid w:val="009D56CF"/>
    <w:rsid w:val="009D5B60"/>
    <w:rsid w:val="009D5D44"/>
    <w:rsid w:val="009D6996"/>
    <w:rsid w:val="009D6A3E"/>
    <w:rsid w:val="009D6E7F"/>
    <w:rsid w:val="009D7BFD"/>
    <w:rsid w:val="009E0B12"/>
    <w:rsid w:val="009E0E7E"/>
    <w:rsid w:val="009E138B"/>
    <w:rsid w:val="009E165A"/>
    <w:rsid w:val="009E1889"/>
    <w:rsid w:val="009E1CA9"/>
    <w:rsid w:val="009E2066"/>
    <w:rsid w:val="009E2646"/>
    <w:rsid w:val="009E26CF"/>
    <w:rsid w:val="009E28FD"/>
    <w:rsid w:val="009E2F94"/>
    <w:rsid w:val="009E3401"/>
    <w:rsid w:val="009E3490"/>
    <w:rsid w:val="009E454D"/>
    <w:rsid w:val="009E5366"/>
    <w:rsid w:val="009E57C2"/>
    <w:rsid w:val="009E5AFC"/>
    <w:rsid w:val="009E5CBC"/>
    <w:rsid w:val="009E5CF6"/>
    <w:rsid w:val="009E5DA7"/>
    <w:rsid w:val="009E66F9"/>
    <w:rsid w:val="009E68E5"/>
    <w:rsid w:val="009E6B43"/>
    <w:rsid w:val="009E7E4C"/>
    <w:rsid w:val="009F09DC"/>
    <w:rsid w:val="009F18C1"/>
    <w:rsid w:val="009F2E51"/>
    <w:rsid w:val="009F2F64"/>
    <w:rsid w:val="009F31BC"/>
    <w:rsid w:val="009F3777"/>
    <w:rsid w:val="009F4336"/>
    <w:rsid w:val="009F52C8"/>
    <w:rsid w:val="009F5BCE"/>
    <w:rsid w:val="009F6F88"/>
    <w:rsid w:val="00A004A8"/>
    <w:rsid w:val="00A00874"/>
    <w:rsid w:val="00A009E4"/>
    <w:rsid w:val="00A01F73"/>
    <w:rsid w:val="00A030C0"/>
    <w:rsid w:val="00A030FA"/>
    <w:rsid w:val="00A03229"/>
    <w:rsid w:val="00A032A1"/>
    <w:rsid w:val="00A03430"/>
    <w:rsid w:val="00A036F6"/>
    <w:rsid w:val="00A037CF"/>
    <w:rsid w:val="00A04099"/>
    <w:rsid w:val="00A04168"/>
    <w:rsid w:val="00A04619"/>
    <w:rsid w:val="00A048E3"/>
    <w:rsid w:val="00A065E1"/>
    <w:rsid w:val="00A0722F"/>
    <w:rsid w:val="00A076D4"/>
    <w:rsid w:val="00A07D22"/>
    <w:rsid w:val="00A07DFD"/>
    <w:rsid w:val="00A1030D"/>
    <w:rsid w:val="00A105CE"/>
    <w:rsid w:val="00A10647"/>
    <w:rsid w:val="00A10805"/>
    <w:rsid w:val="00A11DC3"/>
    <w:rsid w:val="00A1213E"/>
    <w:rsid w:val="00A130D1"/>
    <w:rsid w:val="00A13790"/>
    <w:rsid w:val="00A13E1D"/>
    <w:rsid w:val="00A14A8D"/>
    <w:rsid w:val="00A16365"/>
    <w:rsid w:val="00A16504"/>
    <w:rsid w:val="00A16C19"/>
    <w:rsid w:val="00A16DD7"/>
    <w:rsid w:val="00A16F2D"/>
    <w:rsid w:val="00A1709E"/>
    <w:rsid w:val="00A171A4"/>
    <w:rsid w:val="00A178B8"/>
    <w:rsid w:val="00A17D9C"/>
    <w:rsid w:val="00A20372"/>
    <w:rsid w:val="00A205D7"/>
    <w:rsid w:val="00A20885"/>
    <w:rsid w:val="00A20886"/>
    <w:rsid w:val="00A20AE0"/>
    <w:rsid w:val="00A21266"/>
    <w:rsid w:val="00A2179A"/>
    <w:rsid w:val="00A218AE"/>
    <w:rsid w:val="00A219DD"/>
    <w:rsid w:val="00A21A5A"/>
    <w:rsid w:val="00A2313D"/>
    <w:rsid w:val="00A2335E"/>
    <w:rsid w:val="00A23883"/>
    <w:rsid w:val="00A24470"/>
    <w:rsid w:val="00A247E9"/>
    <w:rsid w:val="00A25121"/>
    <w:rsid w:val="00A25251"/>
    <w:rsid w:val="00A25642"/>
    <w:rsid w:val="00A25BAB"/>
    <w:rsid w:val="00A25D1B"/>
    <w:rsid w:val="00A26070"/>
    <w:rsid w:val="00A262D1"/>
    <w:rsid w:val="00A266D9"/>
    <w:rsid w:val="00A274F5"/>
    <w:rsid w:val="00A276D8"/>
    <w:rsid w:val="00A3012B"/>
    <w:rsid w:val="00A30844"/>
    <w:rsid w:val="00A30D63"/>
    <w:rsid w:val="00A3143A"/>
    <w:rsid w:val="00A3152C"/>
    <w:rsid w:val="00A31978"/>
    <w:rsid w:val="00A31E24"/>
    <w:rsid w:val="00A32061"/>
    <w:rsid w:val="00A320AA"/>
    <w:rsid w:val="00A320D6"/>
    <w:rsid w:val="00A329E9"/>
    <w:rsid w:val="00A32CD5"/>
    <w:rsid w:val="00A33276"/>
    <w:rsid w:val="00A336DC"/>
    <w:rsid w:val="00A33F6E"/>
    <w:rsid w:val="00A34A78"/>
    <w:rsid w:val="00A34AF5"/>
    <w:rsid w:val="00A3514F"/>
    <w:rsid w:val="00A352EA"/>
    <w:rsid w:val="00A36168"/>
    <w:rsid w:val="00A36764"/>
    <w:rsid w:val="00A37132"/>
    <w:rsid w:val="00A374B4"/>
    <w:rsid w:val="00A37CC9"/>
    <w:rsid w:val="00A4033B"/>
    <w:rsid w:val="00A405AE"/>
    <w:rsid w:val="00A407CB"/>
    <w:rsid w:val="00A40880"/>
    <w:rsid w:val="00A40E9E"/>
    <w:rsid w:val="00A412FF"/>
    <w:rsid w:val="00A4158B"/>
    <w:rsid w:val="00A41632"/>
    <w:rsid w:val="00A41656"/>
    <w:rsid w:val="00A424A2"/>
    <w:rsid w:val="00A42FB1"/>
    <w:rsid w:val="00A43B66"/>
    <w:rsid w:val="00A43D0A"/>
    <w:rsid w:val="00A44661"/>
    <w:rsid w:val="00A44EE9"/>
    <w:rsid w:val="00A452A2"/>
    <w:rsid w:val="00A46773"/>
    <w:rsid w:val="00A46F11"/>
    <w:rsid w:val="00A47868"/>
    <w:rsid w:val="00A47B80"/>
    <w:rsid w:val="00A47DBB"/>
    <w:rsid w:val="00A505C4"/>
    <w:rsid w:val="00A50994"/>
    <w:rsid w:val="00A509FD"/>
    <w:rsid w:val="00A50B9D"/>
    <w:rsid w:val="00A50E19"/>
    <w:rsid w:val="00A5133B"/>
    <w:rsid w:val="00A528E2"/>
    <w:rsid w:val="00A534D3"/>
    <w:rsid w:val="00A541E4"/>
    <w:rsid w:val="00A545BC"/>
    <w:rsid w:val="00A545EE"/>
    <w:rsid w:val="00A54814"/>
    <w:rsid w:val="00A54CEB"/>
    <w:rsid w:val="00A5586C"/>
    <w:rsid w:val="00A562E4"/>
    <w:rsid w:val="00A56AC3"/>
    <w:rsid w:val="00A576CE"/>
    <w:rsid w:val="00A57A5A"/>
    <w:rsid w:val="00A57D88"/>
    <w:rsid w:val="00A6048E"/>
    <w:rsid w:val="00A605CB"/>
    <w:rsid w:val="00A6180C"/>
    <w:rsid w:val="00A62F0E"/>
    <w:rsid w:val="00A6317E"/>
    <w:rsid w:val="00A6323F"/>
    <w:rsid w:val="00A6381F"/>
    <w:rsid w:val="00A639F8"/>
    <w:rsid w:val="00A63FD7"/>
    <w:rsid w:val="00A640FF"/>
    <w:rsid w:val="00A6493C"/>
    <w:rsid w:val="00A64BB1"/>
    <w:rsid w:val="00A64F19"/>
    <w:rsid w:val="00A6545B"/>
    <w:rsid w:val="00A6686C"/>
    <w:rsid w:val="00A67000"/>
    <w:rsid w:val="00A67045"/>
    <w:rsid w:val="00A67381"/>
    <w:rsid w:val="00A6739E"/>
    <w:rsid w:val="00A6760E"/>
    <w:rsid w:val="00A67686"/>
    <w:rsid w:val="00A67E66"/>
    <w:rsid w:val="00A705DA"/>
    <w:rsid w:val="00A70AC5"/>
    <w:rsid w:val="00A70BCB"/>
    <w:rsid w:val="00A71C77"/>
    <w:rsid w:val="00A71EE7"/>
    <w:rsid w:val="00A72888"/>
    <w:rsid w:val="00A73086"/>
    <w:rsid w:val="00A73199"/>
    <w:rsid w:val="00A7380E"/>
    <w:rsid w:val="00A73B2F"/>
    <w:rsid w:val="00A749F1"/>
    <w:rsid w:val="00A74AC7"/>
    <w:rsid w:val="00A766F9"/>
    <w:rsid w:val="00A7783B"/>
    <w:rsid w:val="00A80A26"/>
    <w:rsid w:val="00A80DB9"/>
    <w:rsid w:val="00A80FF2"/>
    <w:rsid w:val="00A810D3"/>
    <w:rsid w:val="00A81720"/>
    <w:rsid w:val="00A81B11"/>
    <w:rsid w:val="00A81FC1"/>
    <w:rsid w:val="00A821BD"/>
    <w:rsid w:val="00A82A51"/>
    <w:rsid w:val="00A831BC"/>
    <w:rsid w:val="00A83373"/>
    <w:rsid w:val="00A83503"/>
    <w:rsid w:val="00A83CB2"/>
    <w:rsid w:val="00A83D33"/>
    <w:rsid w:val="00A83D5A"/>
    <w:rsid w:val="00A84504"/>
    <w:rsid w:val="00A84E4D"/>
    <w:rsid w:val="00A84ED5"/>
    <w:rsid w:val="00A8590F"/>
    <w:rsid w:val="00A85AD0"/>
    <w:rsid w:val="00A85C78"/>
    <w:rsid w:val="00A8651F"/>
    <w:rsid w:val="00A86753"/>
    <w:rsid w:val="00A86E15"/>
    <w:rsid w:val="00A870CF"/>
    <w:rsid w:val="00A8723C"/>
    <w:rsid w:val="00A90C9E"/>
    <w:rsid w:val="00A90EE1"/>
    <w:rsid w:val="00A91BD7"/>
    <w:rsid w:val="00A93073"/>
    <w:rsid w:val="00A931CB"/>
    <w:rsid w:val="00A935B5"/>
    <w:rsid w:val="00A93704"/>
    <w:rsid w:val="00A9371E"/>
    <w:rsid w:val="00A959BD"/>
    <w:rsid w:val="00A95AD5"/>
    <w:rsid w:val="00A95F0A"/>
    <w:rsid w:val="00A9652B"/>
    <w:rsid w:val="00A969FB"/>
    <w:rsid w:val="00A96C12"/>
    <w:rsid w:val="00A9747B"/>
    <w:rsid w:val="00A97A63"/>
    <w:rsid w:val="00A97D8F"/>
    <w:rsid w:val="00A97DBE"/>
    <w:rsid w:val="00A97FAB"/>
    <w:rsid w:val="00AA07B6"/>
    <w:rsid w:val="00AA07BE"/>
    <w:rsid w:val="00AA0891"/>
    <w:rsid w:val="00AA1A5E"/>
    <w:rsid w:val="00AA1A68"/>
    <w:rsid w:val="00AA29B3"/>
    <w:rsid w:val="00AA2CE9"/>
    <w:rsid w:val="00AA3404"/>
    <w:rsid w:val="00AA3B34"/>
    <w:rsid w:val="00AA3D09"/>
    <w:rsid w:val="00AA4338"/>
    <w:rsid w:val="00AA4624"/>
    <w:rsid w:val="00AA4989"/>
    <w:rsid w:val="00AA4B1E"/>
    <w:rsid w:val="00AA510C"/>
    <w:rsid w:val="00AA63D4"/>
    <w:rsid w:val="00AA7683"/>
    <w:rsid w:val="00AA7AB2"/>
    <w:rsid w:val="00AA7CF2"/>
    <w:rsid w:val="00AB0053"/>
    <w:rsid w:val="00AB02DF"/>
    <w:rsid w:val="00AB0484"/>
    <w:rsid w:val="00AB095B"/>
    <w:rsid w:val="00AB1412"/>
    <w:rsid w:val="00AB37E9"/>
    <w:rsid w:val="00AB4AD9"/>
    <w:rsid w:val="00AB4F0F"/>
    <w:rsid w:val="00AB5925"/>
    <w:rsid w:val="00AB5F13"/>
    <w:rsid w:val="00AB676B"/>
    <w:rsid w:val="00AB7785"/>
    <w:rsid w:val="00AC0253"/>
    <w:rsid w:val="00AC1434"/>
    <w:rsid w:val="00AC1490"/>
    <w:rsid w:val="00AC3311"/>
    <w:rsid w:val="00AC33B6"/>
    <w:rsid w:val="00AC3DC1"/>
    <w:rsid w:val="00AC4034"/>
    <w:rsid w:val="00AC4272"/>
    <w:rsid w:val="00AC4772"/>
    <w:rsid w:val="00AC5418"/>
    <w:rsid w:val="00AC5B6B"/>
    <w:rsid w:val="00AC5F2D"/>
    <w:rsid w:val="00AC6044"/>
    <w:rsid w:val="00AC6258"/>
    <w:rsid w:val="00AC74AD"/>
    <w:rsid w:val="00AC7E76"/>
    <w:rsid w:val="00AD14EE"/>
    <w:rsid w:val="00AD1847"/>
    <w:rsid w:val="00AD1894"/>
    <w:rsid w:val="00AD24C1"/>
    <w:rsid w:val="00AD2737"/>
    <w:rsid w:val="00AD27DC"/>
    <w:rsid w:val="00AD35A1"/>
    <w:rsid w:val="00AD4208"/>
    <w:rsid w:val="00AD4D49"/>
    <w:rsid w:val="00AD5A72"/>
    <w:rsid w:val="00AD5FB3"/>
    <w:rsid w:val="00AD6BAD"/>
    <w:rsid w:val="00AD7166"/>
    <w:rsid w:val="00AD716C"/>
    <w:rsid w:val="00AE07E3"/>
    <w:rsid w:val="00AE0B6C"/>
    <w:rsid w:val="00AE350F"/>
    <w:rsid w:val="00AE3D9F"/>
    <w:rsid w:val="00AE3EB6"/>
    <w:rsid w:val="00AE4213"/>
    <w:rsid w:val="00AE497E"/>
    <w:rsid w:val="00AE53F1"/>
    <w:rsid w:val="00AE555E"/>
    <w:rsid w:val="00AE62D0"/>
    <w:rsid w:val="00AF01A7"/>
    <w:rsid w:val="00AF030E"/>
    <w:rsid w:val="00AF04F0"/>
    <w:rsid w:val="00AF06AD"/>
    <w:rsid w:val="00AF10E7"/>
    <w:rsid w:val="00AF1378"/>
    <w:rsid w:val="00AF1CF8"/>
    <w:rsid w:val="00AF3513"/>
    <w:rsid w:val="00AF35DD"/>
    <w:rsid w:val="00AF3A5F"/>
    <w:rsid w:val="00AF460D"/>
    <w:rsid w:val="00AF46D7"/>
    <w:rsid w:val="00AF5C6C"/>
    <w:rsid w:val="00AF5D79"/>
    <w:rsid w:val="00AF751F"/>
    <w:rsid w:val="00AF77AD"/>
    <w:rsid w:val="00AF7981"/>
    <w:rsid w:val="00AF7D2C"/>
    <w:rsid w:val="00B000CA"/>
    <w:rsid w:val="00B00AC7"/>
    <w:rsid w:val="00B01353"/>
    <w:rsid w:val="00B0167C"/>
    <w:rsid w:val="00B01C95"/>
    <w:rsid w:val="00B02085"/>
    <w:rsid w:val="00B0253B"/>
    <w:rsid w:val="00B0291D"/>
    <w:rsid w:val="00B02B5F"/>
    <w:rsid w:val="00B02F29"/>
    <w:rsid w:val="00B035C6"/>
    <w:rsid w:val="00B05185"/>
    <w:rsid w:val="00B05808"/>
    <w:rsid w:val="00B059CF"/>
    <w:rsid w:val="00B06E35"/>
    <w:rsid w:val="00B07D82"/>
    <w:rsid w:val="00B1101A"/>
    <w:rsid w:val="00B11710"/>
    <w:rsid w:val="00B128C6"/>
    <w:rsid w:val="00B12908"/>
    <w:rsid w:val="00B12B19"/>
    <w:rsid w:val="00B12CAB"/>
    <w:rsid w:val="00B1338E"/>
    <w:rsid w:val="00B13855"/>
    <w:rsid w:val="00B1413A"/>
    <w:rsid w:val="00B142BA"/>
    <w:rsid w:val="00B144B3"/>
    <w:rsid w:val="00B145C7"/>
    <w:rsid w:val="00B14B68"/>
    <w:rsid w:val="00B14EE3"/>
    <w:rsid w:val="00B15A1C"/>
    <w:rsid w:val="00B17ABA"/>
    <w:rsid w:val="00B17E86"/>
    <w:rsid w:val="00B2050E"/>
    <w:rsid w:val="00B20FA9"/>
    <w:rsid w:val="00B21390"/>
    <w:rsid w:val="00B21FA1"/>
    <w:rsid w:val="00B22995"/>
    <w:rsid w:val="00B22A4E"/>
    <w:rsid w:val="00B22DD4"/>
    <w:rsid w:val="00B2325A"/>
    <w:rsid w:val="00B245FC"/>
    <w:rsid w:val="00B24FFB"/>
    <w:rsid w:val="00B25A80"/>
    <w:rsid w:val="00B25F31"/>
    <w:rsid w:val="00B26358"/>
    <w:rsid w:val="00B26723"/>
    <w:rsid w:val="00B27229"/>
    <w:rsid w:val="00B27C3D"/>
    <w:rsid w:val="00B30F6B"/>
    <w:rsid w:val="00B31386"/>
    <w:rsid w:val="00B31F35"/>
    <w:rsid w:val="00B32203"/>
    <w:rsid w:val="00B33983"/>
    <w:rsid w:val="00B344BB"/>
    <w:rsid w:val="00B34894"/>
    <w:rsid w:val="00B36211"/>
    <w:rsid w:val="00B364B4"/>
    <w:rsid w:val="00B36E49"/>
    <w:rsid w:val="00B36EA9"/>
    <w:rsid w:val="00B37018"/>
    <w:rsid w:val="00B3771D"/>
    <w:rsid w:val="00B377E1"/>
    <w:rsid w:val="00B37C9F"/>
    <w:rsid w:val="00B40787"/>
    <w:rsid w:val="00B40F3B"/>
    <w:rsid w:val="00B41704"/>
    <w:rsid w:val="00B41B65"/>
    <w:rsid w:val="00B426C5"/>
    <w:rsid w:val="00B43A4B"/>
    <w:rsid w:val="00B43AE5"/>
    <w:rsid w:val="00B45ACA"/>
    <w:rsid w:val="00B45CC7"/>
    <w:rsid w:val="00B461F2"/>
    <w:rsid w:val="00B475AB"/>
    <w:rsid w:val="00B51803"/>
    <w:rsid w:val="00B51F61"/>
    <w:rsid w:val="00B5248F"/>
    <w:rsid w:val="00B52F82"/>
    <w:rsid w:val="00B537CA"/>
    <w:rsid w:val="00B53B92"/>
    <w:rsid w:val="00B546C9"/>
    <w:rsid w:val="00B550B8"/>
    <w:rsid w:val="00B552A5"/>
    <w:rsid w:val="00B5547B"/>
    <w:rsid w:val="00B562A2"/>
    <w:rsid w:val="00B565F6"/>
    <w:rsid w:val="00B5727E"/>
    <w:rsid w:val="00B57551"/>
    <w:rsid w:val="00B57E3B"/>
    <w:rsid w:val="00B6089E"/>
    <w:rsid w:val="00B60F38"/>
    <w:rsid w:val="00B618CE"/>
    <w:rsid w:val="00B61A17"/>
    <w:rsid w:val="00B62B00"/>
    <w:rsid w:val="00B62D08"/>
    <w:rsid w:val="00B62E25"/>
    <w:rsid w:val="00B6322F"/>
    <w:rsid w:val="00B63393"/>
    <w:rsid w:val="00B64160"/>
    <w:rsid w:val="00B64408"/>
    <w:rsid w:val="00B64583"/>
    <w:rsid w:val="00B64758"/>
    <w:rsid w:val="00B6485C"/>
    <w:rsid w:val="00B6541E"/>
    <w:rsid w:val="00B65F56"/>
    <w:rsid w:val="00B66193"/>
    <w:rsid w:val="00B66F14"/>
    <w:rsid w:val="00B6744F"/>
    <w:rsid w:val="00B6752F"/>
    <w:rsid w:val="00B67B9A"/>
    <w:rsid w:val="00B67BE1"/>
    <w:rsid w:val="00B70026"/>
    <w:rsid w:val="00B70505"/>
    <w:rsid w:val="00B70FF8"/>
    <w:rsid w:val="00B715E0"/>
    <w:rsid w:val="00B72EF8"/>
    <w:rsid w:val="00B72F3E"/>
    <w:rsid w:val="00B732ED"/>
    <w:rsid w:val="00B73672"/>
    <w:rsid w:val="00B74416"/>
    <w:rsid w:val="00B74D2C"/>
    <w:rsid w:val="00B75F92"/>
    <w:rsid w:val="00B76279"/>
    <w:rsid w:val="00B76C1E"/>
    <w:rsid w:val="00B77316"/>
    <w:rsid w:val="00B7763F"/>
    <w:rsid w:val="00B77EB3"/>
    <w:rsid w:val="00B81699"/>
    <w:rsid w:val="00B81A73"/>
    <w:rsid w:val="00B81DBF"/>
    <w:rsid w:val="00B81DCD"/>
    <w:rsid w:val="00B824A4"/>
    <w:rsid w:val="00B8280A"/>
    <w:rsid w:val="00B82CAF"/>
    <w:rsid w:val="00B82E96"/>
    <w:rsid w:val="00B83225"/>
    <w:rsid w:val="00B84487"/>
    <w:rsid w:val="00B84E58"/>
    <w:rsid w:val="00B8646B"/>
    <w:rsid w:val="00B86A23"/>
    <w:rsid w:val="00B86CE1"/>
    <w:rsid w:val="00B873EF"/>
    <w:rsid w:val="00B8762E"/>
    <w:rsid w:val="00B87B77"/>
    <w:rsid w:val="00B91BEC"/>
    <w:rsid w:val="00B921C3"/>
    <w:rsid w:val="00B926F6"/>
    <w:rsid w:val="00B9308D"/>
    <w:rsid w:val="00B94529"/>
    <w:rsid w:val="00B94860"/>
    <w:rsid w:val="00B95612"/>
    <w:rsid w:val="00B95C1F"/>
    <w:rsid w:val="00B96976"/>
    <w:rsid w:val="00B96E61"/>
    <w:rsid w:val="00B97002"/>
    <w:rsid w:val="00BA023E"/>
    <w:rsid w:val="00BA08E5"/>
    <w:rsid w:val="00BA0BDB"/>
    <w:rsid w:val="00BA11E6"/>
    <w:rsid w:val="00BA1485"/>
    <w:rsid w:val="00BA252F"/>
    <w:rsid w:val="00BA3152"/>
    <w:rsid w:val="00BA356A"/>
    <w:rsid w:val="00BA391B"/>
    <w:rsid w:val="00BA3D7B"/>
    <w:rsid w:val="00BA3F7E"/>
    <w:rsid w:val="00BA488A"/>
    <w:rsid w:val="00BA4D35"/>
    <w:rsid w:val="00BA5857"/>
    <w:rsid w:val="00BA590D"/>
    <w:rsid w:val="00BA677E"/>
    <w:rsid w:val="00BA67C2"/>
    <w:rsid w:val="00BA6EE2"/>
    <w:rsid w:val="00BA7973"/>
    <w:rsid w:val="00BB207F"/>
    <w:rsid w:val="00BB23CD"/>
    <w:rsid w:val="00BB2CC6"/>
    <w:rsid w:val="00BB2FF9"/>
    <w:rsid w:val="00BB4BDD"/>
    <w:rsid w:val="00BB4BF1"/>
    <w:rsid w:val="00BB4F18"/>
    <w:rsid w:val="00BB521E"/>
    <w:rsid w:val="00BB5331"/>
    <w:rsid w:val="00BB5754"/>
    <w:rsid w:val="00BB5FC7"/>
    <w:rsid w:val="00BB62B0"/>
    <w:rsid w:val="00BB67A6"/>
    <w:rsid w:val="00BB67D7"/>
    <w:rsid w:val="00BB6FF3"/>
    <w:rsid w:val="00BB7B38"/>
    <w:rsid w:val="00BB7F34"/>
    <w:rsid w:val="00BC0938"/>
    <w:rsid w:val="00BC11ED"/>
    <w:rsid w:val="00BC1B37"/>
    <w:rsid w:val="00BC1C86"/>
    <w:rsid w:val="00BC30DB"/>
    <w:rsid w:val="00BC32C2"/>
    <w:rsid w:val="00BC39F9"/>
    <w:rsid w:val="00BC3F4E"/>
    <w:rsid w:val="00BC494D"/>
    <w:rsid w:val="00BC4B49"/>
    <w:rsid w:val="00BC4D29"/>
    <w:rsid w:val="00BC50B9"/>
    <w:rsid w:val="00BC5881"/>
    <w:rsid w:val="00BC62F0"/>
    <w:rsid w:val="00BC6AA3"/>
    <w:rsid w:val="00BC73DD"/>
    <w:rsid w:val="00BD0179"/>
    <w:rsid w:val="00BD09A0"/>
    <w:rsid w:val="00BD0FBF"/>
    <w:rsid w:val="00BD106C"/>
    <w:rsid w:val="00BD117C"/>
    <w:rsid w:val="00BD1B28"/>
    <w:rsid w:val="00BD1E37"/>
    <w:rsid w:val="00BD227D"/>
    <w:rsid w:val="00BD27AB"/>
    <w:rsid w:val="00BD319D"/>
    <w:rsid w:val="00BD3927"/>
    <w:rsid w:val="00BD395C"/>
    <w:rsid w:val="00BD3A6B"/>
    <w:rsid w:val="00BD474A"/>
    <w:rsid w:val="00BD4C55"/>
    <w:rsid w:val="00BD4EF5"/>
    <w:rsid w:val="00BD5029"/>
    <w:rsid w:val="00BD5725"/>
    <w:rsid w:val="00BD5999"/>
    <w:rsid w:val="00BD5E6E"/>
    <w:rsid w:val="00BD67C4"/>
    <w:rsid w:val="00BD6DE8"/>
    <w:rsid w:val="00BD7A61"/>
    <w:rsid w:val="00BD7B87"/>
    <w:rsid w:val="00BE0374"/>
    <w:rsid w:val="00BE05DF"/>
    <w:rsid w:val="00BE09D9"/>
    <w:rsid w:val="00BE0D2B"/>
    <w:rsid w:val="00BE0D99"/>
    <w:rsid w:val="00BE2AA9"/>
    <w:rsid w:val="00BE301F"/>
    <w:rsid w:val="00BE35C4"/>
    <w:rsid w:val="00BE4B27"/>
    <w:rsid w:val="00BE5079"/>
    <w:rsid w:val="00BE55EF"/>
    <w:rsid w:val="00BE5652"/>
    <w:rsid w:val="00BE5CF6"/>
    <w:rsid w:val="00BE744A"/>
    <w:rsid w:val="00BE7764"/>
    <w:rsid w:val="00BE789B"/>
    <w:rsid w:val="00BE78A1"/>
    <w:rsid w:val="00BE7ED1"/>
    <w:rsid w:val="00BF0604"/>
    <w:rsid w:val="00BF0F82"/>
    <w:rsid w:val="00BF1152"/>
    <w:rsid w:val="00BF1374"/>
    <w:rsid w:val="00BF13E0"/>
    <w:rsid w:val="00BF143A"/>
    <w:rsid w:val="00BF16C4"/>
    <w:rsid w:val="00BF2250"/>
    <w:rsid w:val="00BF236C"/>
    <w:rsid w:val="00BF2555"/>
    <w:rsid w:val="00BF2FA0"/>
    <w:rsid w:val="00BF303A"/>
    <w:rsid w:val="00BF39C5"/>
    <w:rsid w:val="00BF3A62"/>
    <w:rsid w:val="00BF4E10"/>
    <w:rsid w:val="00BF5506"/>
    <w:rsid w:val="00BF5A89"/>
    <w:rsid w:val="00BF661E"/>
    <w:rsid w:val="00BF74C1"/>
    <w:rsid w:val="00BF7F2B"/>
    <w:rsid w:val="00C002E1"/>
    <w:rsid w:val="00C006B4"/>
    <w:rsid w:val="00C00EFD"/>
    <w:rsid w:val="00C00F49"/>
    <w:rsid w:val="00C01302"/>
    <w:rsid w:val="00C01B70"/>
    <w:rsid w:val="00C0202F"/>
    <w:rsid w:val="00C02705"/>
    <w:rsid w:val="00C02BF5"/>
    <w:rsid w:val="00C03956"/>
    <w:rsid w:val="00C067BC"/>
    <w:rsid w:val="00C06836"/>
    <w:rsid w:val="00C06C98"/>
    <w:rsid w:val="00C079F8"/>
    <w:rsid w:val="00C10A4D"/>
    <w:rsid w:val="00C11800"/>
    <w:rsid w:val="00C11C05"/>
    <w:rsid w:val="00C1253D"/>
    <w:rsid w:val="00C13622"/>
    <w:rsid w:val="00C13A74"/>
    <w:rsid w:val="00C13CFA"/>
    <w:rsid w:val="00C14A73"/>
    <w:rsid w:val="00C152A0"/>
    <w:rsid w:val="00C15C26"/>
    <w:rsid w:val="00C1708D"/>
    <w:rsid w:val="00C177E0"/>
    <w:rsid w:val="00C178DB"/>
    <w:rsid w:val="00C17AB8"/>
    <w:rsid w:val="00C203FF"/>
    <w:rsid w:val="00C21576"/>
    <w:rsid w:val="00C2322C"/>
    <w:rsid w:val="00C2388B"/>
    <w:rsid w:val="00C23963"/>
    <w:rsid w:val="00C23A8D"/>
    <w:rsid w:val="00C24122"/>
    <w:rsid w:val="00C24E95"/>
    <w:rsid w:val="00C257B7"/>
    <w:rsid w:val="00C26123"/>
    <w:rsid w:val="00C267F5"/>
    <w:rsid w:val="00C272EA"/>
    <w:rsid w:val="00C27F36"/>
    <w:rsid w:val="00C30028"/>
    <w:rsid w:val="00C30146"/>
    <w:rsid w:val="00C301CC"/>
    <w:rsid w:val="00C30683"/>
    <w:rsid w:val="00C30E73"/>
    <w:rsid w:val="00C30E85"/>
    <w:rsid w:val="00C315E9"/>
    <w:rsid w:val="00C31ADB"/>
    <w:rsid w:val="00C31D96"/>
    <w:rsid w:val="00C32135"/>
    <w:rsid w:val="00C321F9"/>
    <w:rsid w:val="00C3260D"/>
    <w:rsid w:val="00C32E83"/>
    <w:rsid w:val="00C3307B"/>
    <w:rsid w:val="00C33627"/>
    <w:rsid w:val="00C356EA"/>
    <w:rsid w:val="00C35717"/>
    <w:rsid w:val="00C35F50"/>
    <w:rsid w:val="00C360AD"/>
    <w:rsid w:val="00C36325"/>
    <w:rsid w:val="00C36534"/>
    <w:rsid w:val="00C36C23"/>
    <w:rsid w:val="00C3708B"/>
    <w:rsid w:val="00C37DB0"/>
    <w:rsid w:val="00C37DFA"/>
    <w:rsid w:val="00C40388"/>
    <w:rsid w:val="00C42465"/>
    <w:rsid w:val="00C4247B"/>
    <w:rsid w:val="00C42A12"/>
    <w:rsid w:val="00C42FCC"/>
    <w:rsid w:val="00C431B5"/>
    <w:rsid w:val="00C43A0E"/>
    <w:rsid w:val="00C43ABD"/>
    <w:rsid w:val="00C44599"/>
    <w:rsid w:val="00C4486E"/>
    <w:rsid w:val="00C45546"/>
    <w:rsid w:val="00C456A4"/>
    <w:rsid w:val="00C46A4D"/>
    <w:rsid w:val="00C46DA8"/>
    <w:rsid w:val="00C508CB"/>
    <w:rsid w:val="00C517D0"/>
    <w:rsid w:val="00C5236B"/>
    <w:rsid w:val="00C524E3"/>
    <w:rsid w:val="00C52574"/>
    <w:rsid w:val="00C52E65"/>
    <w:rsid w:val="00C546BA"/>
    <w:rsid w:val="00C54747"/>
    <w:rsid w:val="00C55633"/>
    <w:rsid w:val="00C56160"/>
    <w:rsid w:val="00C5665E"/>
    <w:rsid w:val="00C572A4"/>
    <w:rsid w:val="00C600A4"/>
    <w:rsid w:val="00C60E79"/>
    <w:rsid w:val="00C62C78"/>
    <w:rsid w:val="00C62CE1"/>
    <w:rsid w:val="00C62EF7"/>
    <w:rsid w:val="00C630A0"/>
    <w:rsid w:val="00C633A4"/>
    <w:rsid w:val="00C63639"/>
    <w:rsid w:val="00C637AF"/>
    <w:rsid w:val="00C638EA"/>
    <w:rsid w:val="00C63B1D"/>
    <w:rsid w:val="00C64A7F"/>
    <w:rsid w:val="00C64E5F"/>
    <w:rsid w:val="00C65697"/>
    <w:rsid w:val="00C65B70"/>
    <w:rsid w:val="00C66444"/>
    <w:rsid w:val="00C6739E"/>
    <w:rsid w:val="00C679D6"/>
    <w:rsid w:val="00C67AEF"/>
    <w:rsid w:val="00C67C51"/>
    <w:rsid w:val="00C67D8B"/>
    <w:rsid w:val="00C716B1"/>
    <w:rsid w:val="00C7174F"/>
    <w:rsid w:val="00C71883"/>
    <w:rsid w:val="00C71AF3"/>
    <w:rsid w:val="00C728C4"/>
    <w:rsid w:val="00C7333E"/>
    <w:rsid w:val="00C7359A"/>
    <w:rsid w:val="00C735E1"/>
    <w:rsid w:val="00C746B2"/>
    <w:rsid w:val="00C74989"/>
    <w:rsid w:val="00C74FE6"/>
    <w:rsid w:val="00C752B4"/>
    <w:rsid w:val="00C75818"/>
    <w:rsid w:val="00C77141"/>
    <w:rsid w:val="00C77142"/>
    <w:rsid w:val="00C7728A"/>
    <w:rsid w:val="00C77954"/>
    <w:rsid w:val="00C77974"/>
    <w:rsid w:val="00C807A3"/>
    <w:rsid w:val="00C81154"/>
    <w:rsid w:val="00C81288"/>
    <w:rsid w:val="00C81358"/>
    <w:rsid w:val="00C81403"/>
    <w:rsid w:val="00C8256B"/>
    <w:rsid w:val="00C829A8"/>
    <w:rsid w:val="00C82CF2"/>
    <w:rsid w:val="00C83020"/>
    <w:rsid w:val="00C83C16"/>
    <w:rsid w:val="00C84118"/>
    <w:rsid w:val="00C849F8"/>
    <w:rsid w:val="00C85BD7"/>
    <w:rsid w:val="00C86309"/>
    <w:rsid w:val="00C876DE"/>
    <w:rsid w:val="00C876F1"/>
    <w:rsid w:val="00C87A58"/>
    <w:rsid w:val="00C90286"/>
    <w:rsid w:val="00C90A3C"/>
    <w:rsid w:val="00C9121B"/>
    <w:rsid w:val="00C9131D"/>
    <w:rsid w:val="00C91C3C"/>
    <w:rsid w:val="00C928C6"/>
    <w:rsid w:val="00C9383C"/>
    <w:rsid w:val="00C94F4C"/>
    <w:rsid w:val="00C95ABD"/>
    <w:rsid w:val="00C95B19"/>
    <w:rsid w:val="00C9641F"/>
    <w:rsid w:val="00C971ED"/>
    <w:rsid w:val="00C97439"/>
    <w:rsid w:val="00C97844"/>
    <w:rsid w:val="00C97D4E"/>
    <w:rsid w:val="00CA0FA6"/>
    <w:rsid w:val="00CA15D6"/>
    <w:rsid w:val="00CA18FE"/>
    <w:rsid w:val="00CA1D2B"/>
    <w:rsid w:val="00CA3469"/>
    <w:rsid w:val="00CA3612"/>
    <w:rsid w:val="00CA3D44"/>
    <w:rsid w:val="00CA46FB"/>
    <w:rsid w:val="00CA496A"/>
    <w:rsid w:val="00CA53FC"/>
    <w:rsid w:val="00CA561C"/>
    <w:rsid w:val="00CA5680"/>
    <w:rsid w:val="00CA5BB8"/>
    <w:rsid w:val="00CA62D8"/>
    <w:rsid w:val="00CA63EB"/>
    <w:rsid w:val="00CA66A8"/>
    <w:rsid w:val="00CA7AE0"/>
    <w:rsid w:val="00CA7CEE"/>
    <w:rsid w:val="00CB000C"/>
    <w:rsid w:val="00CB035F"/>
    <w:rsid w:val="00CB0D2F"/>
    <w:rsid w:val="00CB176A"/>
    <w:rsid w:val="00CB1DB4"/>
    <w:rsid w:val="00CB1E5A"/>
    <w:rsid w:val="00CB4A98"/>
    <w:rsid w:val="00CB52AB"/>
    <w:rsid w:val="00CB5527"/>
    <w:rsid w:val="00CB5C19"/>
    <w:rsid w:val="00CB6128"/>
    <w:rsid w:val="00CB69AD"/>
    <w:rsid w:val="00CB7192"/>
    <w:rsid w:val="00CB774E"/>
    <w:rsid w:val="00CB7F98"/>
    <w:rsid w:val="00CC0721"/>
    <w:rsid w:val="00CC1CFE"/>
    <w:rsid w:val="00CC1DA4"/>
    <w:rsid w:val="00CC237A"/>
    <w:rsid w:val="00CC2EB2"/>
    <w:rsid w:val="00CC3072"/>
    <w:rsid w:val="00CC3212"/>
    <w:rsid w:val="00CC4046"/>
    <w:rsid w:val="00CC61FA"/>
    <w:rsid w:val="00CC6923"/>
    <w:rsid w:val="00CC6EB2"/>
    <w:rsid w:val="00CD18EF"/>
    <w:rsid w:val="00CD194F"/>
    <w:rsid w:val="00CD28ED"/>
    <w:rsid w:val="00CD2F13"/>
    <w:rsid w:val="00CD35B3"/>
    <w:rsid w:val="00CD3683"/>
    <w:rsid w:val="00CD3D82"/>
    <w:rsid w:val="00CD4289"/>
    <w:rsid w:val="00CD47AF"/>
    <w:rsid w:val="00CD539D"/>
    <w:rsid w:val="00CD568F"/>
    <w:rsid w:val="00CD606A"/>
    <w:rsid w:val="00CD634F"/>
    <w:rsid w:val="00CD637E"/>
    <w:rsid w:val="00CD6591"/>
    <w:rsid w:val="00CD6BD1"/>
    <w:rsid w:val="00CD6FFA"/>
    <w:rsid w:val="00CD7410"/>
    <w:rsid w:val="00CD755A"/>
    <w:rsid w:val="00CE01DA"/>
    <w:rsid w:val="00CE0D6E"/>
    <w:rsid w:val="00CE0DD5"/>
    <w:rsid w:val="00CE12D1"/>
    <w:rsid w:val="00CE210F"/>
    <w:rsid w:val="00CE25A1"/>
    <w:rsid w:val="00CE2EF3"/>
    <w:rsid w:val="00CE37B6"/>
    <w:rsid w:val="00CE403F"/>
    <w:rsid w:val="00CE4BA0"/>
    <w:rsid w:val="00CE5439"/>
    <w:rsid w:val="00CE67AA"/>
    <w:rsid w:val="00CE688D"/>
    <w:rsid w:val="00CE756A"/>
    <w:rsid w:val="00CE7AB2"/>
    <w:rsid w:val="00CE7B9A"/>
    <w:rsid w:val="00CF0D17"/>
    <w:rsid w:val="00CF1249"/>
    <w:rsid w:val="00CF1857"/>
    <w:rsid w:val="00CF31E3"/>
    <w:rsid w:val="00CF3827"/>
    <w:rsid w:val="00CF4333"/>
    <w:rsid w:val="00CF4E50"/>
    <w:rsid w:val="00CF5552"/>
    <w:rsid w:val="00CF5906"/>
    <w:rsid w:val="00CF591A"/>
    <w:rsid w:val="00CF5D21"/>
    <w:rsid w:val="00CF645F"/>
    <w:rsid w:val="00CF6C00"/>
    <w:rsid w:val="00CF7724"/>
    <w:rsid w:val="00CF7F99"/>
    <w:rsid w:val="00D0067B"/>
    <w:rsid w:val="00D00B0B"/>
    <w:rsid w:val="00D01BD2"/>
    <w:rsid w:val="00D02641"/>
    <w:rsid w:val="00D02C35"/>
    <w:rsid w:val="00D02F24"/>
    <w:rsid w:val="00D03E04"/>
    <w:rsid w:val="00D04048"/>
    <w:rsid w:val="00D0404C"/>
    <w:rsid w:val="00D0440D"/>
    <w:rsid w:val="00D04474"/>
    <w:rsid w:val="00D046E5"/>
    <w:rsid w:val="00D05100"/>
    <w:rsid w:val="00D05803"/>
    <w:rsid w:val="00D05E81"/>
    <w:rsid w:val="00D067E0"/>
    <w:rsid w:val="00D06DBA"/>
    <w:rsid w:val="00D06FB8"/>
    <w:rsid w:val="00D07002"/>
    <w:rsid w:val="00D070FA"/>
    <w:rsid w:val="00D079F2"/>
    <w:rsid w:val="00D07E9F"/>
    <w:rsid w:val="00D10034"/>
    <w:rsid w:val="00D1003D"/>
    <w:rsid w:val="00D1108A"/>
    <w:rsid w:val="00D1178B"/>
    <w:rsid w:val="00D11E74"/>
    <w:rsid w:val="00D1204C"/>
    <w:rsid w:val="00D123C9"/>
    <w:rsid w:val="00D12C59"/>
    <w:rsid w:val="00D13471"/>
    <w:rsid w:val="00D13B64"/>
    <w:rsid w:val="00D13F6B"/>
    <w:rsid w:val="00D14E9F"/>
    <w:rsid w:val="00D15754"/>
    <w:rsid w:val="00D15B2A"/>
    <w:rsid w:val="00D15B31"/>
    <w:rsid w:val="00D16784"/>
    <w:rsid w:val="00D16D4C"/>
    <w:rsid w:val="00D176D5"/>
    <w:rsid w:val="00D17E59"/>
    <w:rsid w:val="00D206D1"/>
    <w:rsid w:val="00D2110A"/>
    <w:rsid w:val="00D2126D"/>
    <w:rsid w:val="00D2171A"/>
    <w:rsid w:val="00D21CAD"/>
    <w:rsid w:val="00D23BB8"/>
    <w:rsid w:val="00D24490"/>
    <w:rsid w:val="00D24894"/>
    <w:rsid w:val="00D24E72"/>
    <w:rsid w:val="00D24EAC"/>
    <w:rsid w:val="00D25B3B"/>
    <w:rsid w:val="00D25E0B"/>
    <w:rsid w:val="00D25F32"/>
    <w:rsid w:val="00D26072"/>
    <w:rsid w:val="00D263F5"/>
    <w:rsid w:val="00D272D3"/>
    <w:rsid w:val="00D27E49"/>
    <w:rsid w:val="00D27EAC"/>
    <w:rsid w:val="00D3099E"/>
    <w:rsid w:val="00D30A29"/>
    <w:rsid w:val="00D315AB"/>
    <w:rsid w:val="00D316D0"/>
    <w:rsid w:val="00D3271D"/>
    <w:rsid w:val="00D32D54"/>
    <w:rsid w:val="00D335C4"/>
    <w:rsid w:val="00D3494D"/>
    <w:rsid w:val="00D3552D"/>
    <w:rsid w:val="00D40671"/>
    <w:rsid w:val="00D407AF"/>
    <w:rsid w:val="00D40D3C"/>
    <w:rsid w:val="00D40FFE"/>
    <w:rsid w:val="00D41441"/>
    <w:rsid w:val="00D41B04"/>
    <w:rsid w:val="00D4281E"/>
    <w:rsid w:val="00D4294E"/>
    <w:rsid w:val="00D42BEE"/>
    <w:rsid w:val="00D42D75"/>
    <w:rsid w:val="00D42E42"/>
    <w:rsid w:val="00D43330"/>
    <w:rsid w:val="00D43F3E"/>
    <w:rsid w:val="00D440C3"/>
    <w:rsid w:val="00D44AE2"/>
    <w:rsid w:val="00D44B17"/>
    <w:rsid w:val="00D44B66"/>
    <w:rsid w:val="00D45462"/>
    <w:rsid w:val="00D45FE6"/>
    <w:rsid w:val="00D47315"/>
    <w:rsid w:val="00D50078"/>
    <w:rsid w:val="00D5007D"/>
    <w:rsid w:val="00D5023B"/>
    <w:rsid w:val="00D509D3"/>
    <w:rsid w:val="00D50C6F"/>
    <w:rsid w:val="00D51B78"/>
    <w:rsid w:val="00D51B80"/>
    <w:rsid w:val="00D5336E"/>
    <w:rsid w:val="00D53EFD"/>
    <w:rsid w:val="00D54271"/>
    <w:rsid w:val="00D546C2"/>
    <w:rsid w:val="00D54783"/>
    <w:rsid w:val="00D54856"/>
    <w:rsid w:val="00D571DF"/>
    <w:rsid w:val="00D57261"/>
    <w:rsid w:val="00D60C1B"/>
    <w:rsid w:val="00D611EC"/>
    <w:rsid w:val="00D624C2"/>
    <w:rsid w:val="00D62629"/>
    <w:rsid w:val="00D62882"/>
    <w:rsid w:val="00D62C71"/>
    <w:rsid w:val="00D63B50"/>
    <w:rsid w:val="00D64347"/>
    <w:rsid w:val="00D64A0C"/>
    <w:rsid w:val="00D65254"/>
    <w:rsid w:val="00D65337"/>
    <w:rsid w:val="00D65339"/>
    <w:rsid w:val="00D654E4"/>
    <w:rsid w:val="00D67363"/>
    <w:rsid w:val="00D67443"/>
    <w:rsid w:val="00D67DFB"/>
    <w:rsid w:val="00D71BED"/>
    <w:rsid w:val="00D7223B"/>
    <w:rsid w:val="00D72380"/>
    <w:rsid w:val="00D748FE"/>
    <w:rsid w:val="00D74C82"/>
    <w:rsid w:val="00D750BF"/>
    <w:rsid w:val="00D75805"/>
    <w:rsid w:val="00D76625"/>
    <w:rsid w:val="00D76931"/>
    <w:rsid w:val="00D77C1D"/>
    <w:rsid w:val="00D805CF"/>
    <w:rsid w:val="00D80982"/>
    <w:rsid w:val="00D80C8E"/>
    <w:rsid w:val="00D81481"/>
    <w:rsid w:val="00D81BA6"/>
    <w:rsid w:val="00D82358"/>
    <w:rsid w:val="00D84120"/>
    <w:rsid w:val="00D8467B"/>
    <w:rsid w:val="00D84953"/>
    <w:rsid w:val="00D84F63"/>
    <w:rsid w:val="00D84FE0"/>
    <w:rsid w:val="00D85A90"/>
    <w:rsid w:val="00D85DFC"/>
    <w:rsid w:val="00D860C8"/>
    <w:rsid w:val="00D87029"/>
    <w:rsid w:val="00D87358"/>
    <w:rsid w:val="00D8768B"/>
    <w:rsid w:val="00D90743"/>
    <w:rsid w:val="00D90FB6"/>
    <w:rsid w:val="00D910F5"/>
    <w:rsid w:val="00D91A90"/>
    <w:rsid w:val="00D91F1C"/>
    <w:rsid w:val="00D92649"/>
    <w:rsid w:val="00D9313D"/>
    <w:rsid w:val="00D941AC"/>
    <w:rsid w:val="00D94B52"/>
    <w:rsid w:val="00D94D5B"/>
    <w:rsid w:val="00D94E25"/>
    <w:rsid w:val="00D95EDE"/>
    <w:rsid w:val="00D965AC"/>
    <w:rsid w:val="00D97540"/>
    <w:rsid w:val="00D97E93"/>
    <w:rsid w:val="00DA0DB9"/>
    <w:rsid w:val="00DA116D"/>
    <w:rsid w:val="00DA1DD0"/>
    <w:rsid w:val="00DA20FE"/>
    <w:rsid w:val="00DA25F3"/>
    <w:rsid w:val="00DA28EF"/>
    <w:rsid w:val="00DA34A9"/>
    <w:rsid w:val="00DA3C60"/>
    <w:rsid w:val="00DA3C8B"/>
    <w:rsid w:val="00DA46B0"/>
    <w:rsid w:val="00DA4B4B"/>
    <w:rsid w:val="00DA55E2"/>
    <w:rsid w:val="00DA5A83"/>
    <w:rsid w:val="00DA5C5C"/>
    <w:rsid w:val="00DA6286"/>
    <w:rsid w:val="00DA6914"/>
    <w:rsid w:val="00DA6A73"/>
    <w:rsid w:val="00DA6BF8"/>
    <w:rsid w:val="00DA6CE4"/>
    <w:rsid w:val="00DA70F5"/>
    <w:rsid w:val="00DA75FE"/>
    <w:rsid w:val="00DA78E2"/>
    <w:rsid w:val="00DA7ED9"/>
    <w:rsid w:val="00DB02FB"/>
    <w:rsid w:val="00DB08ED"/>
    <w:rsid w:val="00DB0CA2"/>
    <w:rsid w:val="00DB106E"/>
    <w:rsid w:val="00DB145A"/>
    <w:rsid w:val="00DB1B2A"/>
    <w:rsid w:val="00DB1E9B"/>
    <w:rsid w:val="00DB1F07"/>
    <w:rsid w:val="00DB22F3"/>
    <w:rsid w:val="00DB25A2"/>
    <w:rsid w:val="00DB326C"/>
    <w:rsid w:val="00DB3318"/>
    <w:rsid w:val="00DB39BC"/>
    <w:rsid w:val="00DB3B06"/>
    <w:rsid w:val="00DB3EF8"/>
    <w:rsid w:val="00DB4247"/>
    <w:rsid w:val="00DB49E7"/>
    <w:rsid w:val="00DB4AD5"/>
    <w:rsid w:val="00DB59DD"/>
    <w:rsid w:val="00DB5BD3"/>
    <w:rsid w:val="00DB68DB"/>
    <w:rsid w:val="00DB7765"/>
    <w:rsid w:val="00DB781B"/>
    <w:rsid w:val="00DB7825"/>
    <w:rsid w:val="00DC03AA"/>
    <w:rsid w:val="00DC06FC"/>
    <w:rsid w:val="00DC0783"/>
    <w:rsid w:val="00DC0B5C"/>
    <w:rsid w:val="00DC0BD3"/>
    <w:rsid w:val="00DC0D1E"/>
    <w:rsid w:val="00DC1488"/>
    <w:rsid w:val="00DC150A"/>
    <w:rsid w:val="00DC1652"/>
    <w:rsid w:val="00DC1ADE"/>
    <w:rsid w:val="00DC30DA"/>
    <w:rsid w:val="00DC3781"/>
    <w:rsid w:val="00DC3865"/>
    <w:rsid w:val="00DC5D76"/>
    <w:rsid w:val="00DC612B"/>
    <w:rsid w:val="00DC6919"/>
    <w:rsid w:val="00DC6DF5"/>
    <w:rsid w:val="00DC7205"/>
    <w:rsid w:val="00DC7452"/>
    <w:rsid w:val="00DC75D3"/>
    <w:rsid w:val="00DD00D9"/>
    <w:rsid w:val="00DD0F68"/>
    <w:rsid w:val="00DD162B"/>
    <w:rsid w:val="00DD2694"/>
    <w:rsid w:val="00DD39A1"/>
    <w:rsid w:val="00DD3C6C"/>
    <w:rsid w:val="00DD3DEC"/>
    <w:rsid w:val="00DD4274"/>
    <w:rsid w:val="00DD44AE"/>
    <w:rsid w:val="00DD5765"/>
    <w:rsid w:val="00DD5F02"/>
    <w:rsid w:val="00DD5F4D"/>
    <w:rsid w:val="00DD60BC"/>
    <w:rsid w:val="00DD69B2"/>
    <w:rsid w:val="00DD6FBD"/>
    <w:rsid w:val="00DD7091"/>
    <w:rsid w:val="00DD73EA"/>
    <w:rsid w:val="00DD7519"/>
    <w:rsid w:val="00DD7958"/>
    <w:rsid w:val="00DE0CA0"/>
    <w:rsid w:val="00DE0F1C"/>
    <w:rsid w:val="00DE176E"/>
    <w:rsid w:val="00DE1D85"/>
    <w:rsid w:val="00DE1E22"/>
    <w:rsid w:val="00DE32D3"/>
    <w:rsid w:val="00DE480F"/>
    <w:rsid w:val="00DE582B"/>
    <w:rsid w:val="00DE5A1C"/>
    <w:rsid w:val="00DE5FEA"/>
    <w:rsid w:val="00DE6DEA"/>
    <w:rsid w:val="00DE6EA4"/>
    <w:rsid w:val="00DE7D38"/>
    <w:rsid w:val="00DE7E91"/>
    <w:rsid w:val="00DF01CA"/>
    <w:rsid w:val="00DF07C6"/>
    <w:rsid w:val="00DF0D07"/>
    <w:rsid w:val="00DF17BB"/>
    <w:rsid w:val="00DF1E02"/>
    <w:rsid w:val="00DF2A96"/>
    <w:rsid w:val="00DF2B4F"/>
    <w:rsid w:val="00DF348B"/>
    <w:rsid w:val="00DF3AF9"/>
    <w:rsid w:val="00DF4BC0"/>
    <w:rsid w:val="00DF5018"/>
    <w:rsid w:val="00DF5163"/>
    <w:rsid w:val="00DF7E18"/>
    <w:rsid w:val="00E005F9"/>
    <w:rsid w:val="00E00658"/>
    <w:rsid w:val="00E0109D"/>
    <w:rsid w:val="00E01BB3"/>
    <w:rsid w:val="00E0234C"/>
    <w:rsid w:val="00E02E1D"/>
    <w:rsid w:val="00E02EB6"/>
    <w:rsid w:val="00E03096"/>
    <w:rsid w:val="00E03CCB"/>
    <w:rsid w:val="00E0402D"/>
    <w:rsid w:val="00E0470D"/>
    <w:rsid w:val="00E04E75"/>
    <w:rsid w:val="00E0530C"/>
    <w:rsid w:val="00E059AA"/>
    <w:rsid w:val="00E05EE6"/>
    <w:rsid w:val="00E06740"/>
    <w:rsid w:val="00E0713E"/>
    <w:rsid w:val="00E07D12"/>
    <w:rsid w:val="00E07D6B"/>
    <w:rsid w:val="00E10915"/>
    <w:rsid w:val="00E10F74"/>
    <w:rsid w:val="00E11607"/>
    <w:rsid w:val="00E117B9"/>
    <w:rsid w:val="00E1247D"/>
    <w:rsid w:val="00E14941"/>
    <w:rsid w:val="00E14994"/>
    <w:rsid w:val="00E15626"/>
    <w:rsid w:val="00E16129"/>
    <w:rsid w:val="00E16421"/>
    <w:rsid w:val="00E164CB"/>
    <w:rsid w:val="00E1745C"/>
    <w:rsid w:val="00E2012E"/>
    <w:rsid w:val="00E205B3"/>
    <w:rsid w:val="00E208EF"/>
    <w:rsid w:val="00E2093E"/>
    <w:rsid w:val="00E20B9F"/>
    <w:rsid w:val="00E211A1"/>
    <w:rsid w:val="00E2189C"/>
    <w:rsid w:val="00E2207E"/>
    <w:rsid w:val="00E2216E"/>
    <w:rsid w:val="00E24539"/>
    <w:rsid w:val="00E245D9"/>
    <w:rsid w:val="00E24E70"/>
    <w:rsid w:val="00E24ECD"/>
    <w:rsid w:val="00E25899"/>
    <w:rsid w:val="00E258D1"/>
    <w:rsid w:val="00E25E1B"/>
    <w:rsid w:val="00E261F8"/>
    <w:rsid w:val="00E2722E"/>
    <w:rsid w:val="00E302AD"/>
    <w:rsid w:val="00E30B9D"/>
    <w:rsid w:val="00E30DA6"/>
    <w:rsid w:val="00E31068"/>
    <w:rsid w:val="00E31094"/>
    <w:rsid w:val="00E32FB0"/>
    <w:rsid w:val="00E33264"/>
    <w:rsid w:val="00E33288"/>
    <w:rsid w:val="00E3346F"/>
    <w:rsid w:val="00E33EC4"/>
    <w:rsid w:val="00E33FDF"/>
    <w:rsid w:val="00E345E9"/>
    <w:rsid w:val="00E34B3B"/>
    <w:rsid w:val="00E3765D"/>
    <w:rsid w:val="00E37686"/>
    <w:rsid w:val="00E37C4A"/>
    <w:rsid w:val="00E407AA"/>
    <w:rsid w:val="00E40C37"/>
    <w:rsid w:val="00E41E8E"/>
    <w:rsid w:val="00E41EE4"/>
    <w:rsid w:val="00E431C1"/>
    <w:rsid w:val="00E43D26"/>
    <w:rsid w:val="00E445EE"/>
    <w:rsid w:val="00E4577D"/>
    <w:rsid w:val="00E45F13"/>
    <w:rsid w:val="00E46200"/>
    <w:rsid w:val="00E46C1C"/>
    <w:rsid w:val="00E47710"/>
    <w:rsid w:val="00E47955"/>
    <w:rsid w:val="00E47CA4"/>
    <w:rsid w:val="00E5084B"/>
    <w:rsid w:val="00E51D78"/>
    <w:rsid w:val="00E5259C"/>
    <w:rsid w:val="00E52647"/>
    <w:rsid w:val="00E52C93"/>
    <w:rsid w:val="00E52FE3"/>
    <w:rsid w:val="00E5319A"/>
    <w:rsid w:val="00E539AC"/>
    <w:rsid w:val="00E53F73"/>
    <w:rsid w:val="00E548E0"/>
    <w:rsid w:val="00E54B2E"/>
    <w:rsid w:val="00E54B9E"/>
    <w:rsid w:val="00E54CF6"/>
    <w:rsid w:val="00E55DFE"/>
    <w:rsid w:val="00E55F67"/>
    <w:rsid w:val="00E561F8"/>
    <w:rsid w:val="00E56DC8"/>
    <w:rsid w:val="00E56E2D"/>
    <w:rsid w:val="00E5715A"/>
    <w:rsid w:val="00E57492"/>
    <w:rsid w:val="00E57718"/>
    <w:rsid w:val="00E57B5F"/>
    <w:rsid w:val="00E60B68"/>
    <w:rsid w:val="00E60F8A"/>
    <w:rsid w:val="00E61368"/>
    <w:rsid w:val="00E62D2A"/>
    <w:rsid w:val="00E633A9"/>
    <w:rsid w:val="00E63426"/>
    <w:rsid w:val="00E63F37"/>
    <w:rsid w:val="00E63FCF"/>
    <w:rsid w:val="00E64028"/>
    <w:rsid w:val="00E64676"/>
    <w:rsid w:val="00E65579"/>
    <w:rsid w:val="00E65F45"/>
    <w:rsid w:val="00E660D7"/>
    <w:rsid w:val="00E6613A"/>
    <w:rsid w:val="00E66309"/>
    <w:rsid w:val="00E665BE"/>
    <w:rsid w:val="00E66891"/>
    <w:rsid w:val="00E67158"/>
    <w:rsid w:val="00E67E83"/>
    <w:rsid w:val="00E70BFA"/>
    <w:rsid w:val="00E70DA2"/>
    <w:rsid w:val="00E71484"/>
    <w:rsid w:val="00E7151F"/>
    <w:rsid w:val="00E717CC"/>
    <w:rsid w:val="00E72872"/>
    <w:rsid w:val="00E72DF0"/>
    <w:rsid w:val="00E73630"/>
    <w:rsid w:val="00E74267"/>
    <w:rsid w:val="00E74CFB"/>
    <w:rsid w:val="00E74D74"/>
    <w:rsid w:val="00E7531A"/>
    <w:rsid w:val="00E75C4C"/>
    <w:rsid w:val="00E76170"/>
    <w:rsid w:val="00E766E4"/>
    <w:rsid w:val="00E767A1"/>
    <w:rsid w:val="00E767D2"/>
    <w:rsid w:val="00E81499"/>
    <w:rsid w:val="00E814FF"/>
    <w:rsid w:val="00E81BB8"/>
    <w:rsid w:val="00E832EC"/>
    <w:rsid w:val="00E83E42"/>
    <w:rsid w:val="00E84CEE"/>
    <w:rsid w:val="00E84FA5"/>
    <w:rsid w:val="00E8506C"/>
    <w:rsid w:val="00E8539C"/>
    <w:rsid w:val="00E85634"/>
    <w:rsid w:val="00E8714C"/>
    <w:rsid w:val="00E873F5"/>
    <w:rsid w:val="00E87BC2"/>
    <w:rsid w:val="00E913EB"/>
    <w:rsid w:val="00E91673"/>
    <w:rsid w:val="00E9210A"/>
    <w:rsid w:val="00E92326"/>
    <w:rsid w:val="00E93244"/>
    <w:rsid w:val="00E936AB"/>
    <w:rsid w:val="00E94879"/>
    <w:rsid w:val="00E94EDA"/>
    <w:rsid w:val="00E95303"/>
    <w:rsid w:val="00E95F05"/>
    <w:rsid w:val="00E962AA"/>
    <w:rsid w:val="00E9662D"/>
    <w:rsid w:val="00EA01FD"/>
    <w:rsid w:val="00EA12A0"/>
    <w:rsid w:val="00EA13DE"/>
    <w:rsid w:val="00EA185C"/>
    <w:rsid w:val="00EA2FEC"/>
    <w:rsid w:val="00EA3D1E"/>
    <w:rsid w:val="00EA453E"/>
    <w:rsid w:val="00EA5B16"/>
    <w:rsid w:val="00EA7425"/>
    <w:rsid w:val="00EA7473"/>
    <w:rsid w:val="00EA789A"/>
    <w:rsid w:val="00EB07D2"/>
    <w:rsid w:val="00EB07DD"/>
    <w:rsid w:val="00EB0D47"/>
    <w:rsid w:val="00EB1118"/>
    <w:rsid w:val="00EB14A7"/>
    <w:rsid w:val="00EB1744"/>
    <w:rsid w:val="00EB19C9"/>
    <w:rsid w:val="00EB1AF0"/>
    <w:rsid w:val="00EB34DF"/>
    <w:rsid w:val="00EB37A2"/>
    <w:rsid w:val="00EB4352"/>
    <w:rsid w:val="00EB4E91"/>
    <w:rsid w:val="00EB4F0A"/>
    <w:rsid w:val="00EB5E30"/>
    <w:rsid w:val="00EB5F02"/>
    <w:rsid w:val="00EB6A7E"/>
    <w:rsid w:val="00EB6E47"/>
    <w:rsid w:val="00EB7160"/>
    <w:rsid w:val="00EB7204"/>
    <w:rsid w:val="00EC05E2"/>
    <w:rsid w:val="00EC076A"/>
    <w:rsid w:val="00EC0B01"/>
    <w:rsid w:val="00EC0C87"/>
    <w:rsid w:val="00EC134C"/>
    <w:rsid w:val="00EC14E8"/>
    <w:rsid w:val="00EC1504"/>
    <w:rsid w:val="00EC1E3C"/>
    <w:rsid w:val="00EC2BF5"/>
    <w:rsid w:val="00EC429A"/>
    <w:rsid w:val="00EC4801"/>
    <w:rsid w:val="00EC52CE"/>
    <w:rsid w:val="00EC6CE1"/>
    <w:rsid w:val="00EC7015"/>
    <w:rsid w:val="00EC7100"/>
    <w:rsid w:val="00EC71DE"/>
    <w:rsid w:val="00EC7ECF"/>
    <w:rsid w:val="00ED13BF"/>
    <w:rsid w:val="00ED1A0C"/>
    <w:rsid w:val="00ED21F4"/>
    <w:rsid w:val="00ED2A91"/>
    <w:rsid w:val="00ED3171"/>
    <w:rsid w:val="00ED3837"/>
    <w:rsid w:val="00ED4299"/>
    <w:rsid w:val="00ED4DE2"/>
    <w:rsid w:val="00ED5E55"/>
    <w:rsid w:val="00EE07B6"/>
    <w:rsid w:val="00EE0814"/>
    <w:rsid w:val="00EE0DDC"/>
    <w:rsid w:val="00EE11E3"/>
    <w:rsid w:val="00EE15D0"/>
    <w:rsid w:val="00EE2115"/>
    <w:rsid w:val="00EE2C77"/>
    <w:rsid w:val="00EE34CB"/>
    <w:rsid w:val="00EE39C7"/>
    <w:rsid w:val="00EE451E"/>
    <w:rsid w:val="00EE4DC7"/>
    <w:rsid w:val="00EE5455"/>
    <w:rsid w:val="00EE54B6"/>
    <w:rsid w:val="00EE5BCE"/>
    <w:rsid w:val="00EE5E58"/>
    <w:rsid w:val="00EE616D"/>
    <w:rsid w:val="00EE61C4"/>
    <w:rsid w:val="00EE7AD1"/>
    <w:rsid w:val="00EF002F"/>
    <w:rsid w:val="00EF07B7"/>
    <w:rsid w:val="00EF0D9B"/>
    <w:rsid w:val="00EF126E"/>
    <w:rsid w:val="00EF1583"/>
    <w:rsid w:val="00EF2522"/>
    <w:rsid w:val="00EF2BD9"/>
    <w:rsid w:val="00EF2F3D"/>
    <w:rsid w:val="00EF331E"/>
    <w:rsid w:val="00EF3C88"/>
    <w:rsid w:val="00EF3F91"/>
    <w:rsid w:val="00EF4193"/>
    <w:rsid w:val="00EF55BB"/>
    <w:rsid w:val="00EF6034"/>
    <w:rsid w:val="00EF7910"/>
    <w:rsid w:val="00EF7B50"/>
    <w:rsid w:val="00F002EF"/>
    <w:rsid w:val="00F0050C"/>
    <w:rsid w:val="00F00527"/>
    <w:rsid w:val="00F00641"/>
    <w:rsid w:val="00F0071C"/>
    <w:rsid w:val="00F01366"/>
    <w:rsid w:val="00F0162E"/>
    <w:rsid w:val="00F0166D"/>
    <w:rsid w:val="00F01AC6"/>
    <w:rsid w:val="00F02035"/>
    <w:rsid w:val="00F0333B"/>
    <w:rsid w:val="00F03F4E"/>
    <w:rsid w:val="00F04709"/>
    <w:rsid w:val="00F0476A"/>
    <w:rsid w:val="00F04DC7"/>
    <w:rsid w:val="00F06348"/>
    <w:rsid w:val="00F0699F"/>
    <w:rsid w:val="00F07256"/>
    <w:rsid w:val="00F0734A"/>
    <w:rsid w:val="00F07F92"/>
    <w:rsid w:val="00F10296"/>
    <w:rsid w:val="00F10341"/>
    <w:rsid w:val="00F10CC8"/>
    <w:rsid w:val="00F111D2"/>
    <w:rsid w:val="00F11689"/>
    <w:rsid w:val="00F12B39"/>
    <w:rsid w:val="00F134BE"/>
    <w:rsid w:val="00F1471C"/>
    <w:rsid w:val="00F14AF6"/>
    <w:rsid w:val="00F154E1"/>
    <w:rsid w:val="00F15622"/>
    <w:rsid w:val="00F156D6"/>
    <w:rsid w:val="00F157E3"/>
    <w:rsid w:val="00F15A86"/>
    <w:rsid w:val="00F15D9B"/>
    <w:rsid w:val="00F15F63"/>
    <w:rsid w:val="00F169CB"/>
    <w:rsid w:val="00F16CBF"/>
    <w:rsid w:val="00F171A3"/>
    <w:rsid w:val="00F178CC"/>
    <w:rsid w:val="00F17CD2"/>
    <w:rsid w:val="00F17D5C"/>
    <w:rsid w:val="00F17F70"/>
    <w:rsid w:val="00F17F94"/>
    <w:rsid w:val="00F20A73"/>
    <w:rsid w:val="00F20FB2"/>
    <w:rsid w:val="00F2271D"/>
    <w:rsid w:val="00F22CAA"/>
    <w:rsid w:val="00F230F1"/>
    <w:rsid w:val="00F24320"/>
    <w:rsid w:val="00F243EE"/>
    <w:rsid w:val="00F244F8"/>
    <w:rsid w:val="00F255E0"/>
    <w:rsid w:val="00F25DF7"/>
    <w:rsid w:val="00F26609"/>
    <w:rsid w:val="00F26B96"/>
    <w:rsid w:val="00F27DF9"/>
    <w:rsid w:val="00F30114"/>
    <w:rsid w:val="00F30712"/>
    <w:rsid w:val="00F307D1"/>
    <w:rsid w:val="00F307E6"/>
    <w:rsid w:val="00F30CFB"/>
    <w:rsid w:val="00F30E0D"/>
    <w:rsid w:val="00F31073"/>
    <w:rsid w:val="00F314AC"/>
    <w:rsid w:val="00F3222E"/>
    <w:rsid w:val="00F32592"/>
    <w:rsid w:val="00F325A5"/>
    <w:rsid w:val="00F32751"/>
    <w:rsid w:val="00F3295A"/>
    <w:rsid w:val="00F32965"/>
    <w:rsid w:val="00F33ADD"/>
    <w:rsid w:val="00F33F3F"/>
    <w:rsid w:val="00F365A9"/>
    <w:rsid w:val="00F36D35"/>
    <w:rsid w:val="00F371B1"/>
    <w:rsid w:val="00F379C9"/>
    <w:rsid w:val="00F37B46"/>
    <w:rsid w:val="00F37E34"/>
    <w:rsid w:val="00F4030C"/>
    <w:rsid w:val="00F41599"/>
    <w:rsid w:val="00F41D9E"/>
    <w:rsid w:val="00F41DCD"/>
    <w:rsid w:val="00F42110"/>
    <w:rsid w:val="00F4262E"/>
    <w:rsid w:val="00F431A2"/>
    <w:rsid w:val="00F43442"/>
    <w:rsid w:val="00F43A5D"/>
    <w:rsid w:val="00F43CB5"/>
    <w:rsid w:val="00F44198"/>
    <w:rsid w:val="00F445BE"/>
    <w:rsid w:val="00F446BF"/>
    <w:rsid w:val="00F45408"/>
    <w:rsid w:val="00F45B31"/>
    <w:rsid w:val="00F45D6B"/>
    <w:rsid w:val="00F45E74"/>
    <w:rsid w:val="00F4603B"/>
    <w:rsid w:val="00F4631D"/>
    <w:rsid w:val="00F46F30"/>
    <w:rsid w:val="00F5016F"/>
    <w:rsid w:val="00F50D4E"/>
    <w:rsid w:val="00F50F64"/>
    <w:rsid w:val="00F5150A"/>
    <w:rsid w:val="00F51534"/>
    <w:rsid w:val="00F52C25"/>
    <w:rsid w:val="00F52E13"/>
    <w:rsid w:val="00F53D00"/>
    <w:rsid w:val="00F53DAB"/>
    <w:rsid w:val="00F54CDE"/>
    <w:rsid w:val="00F54DD9"/>
    <w:rsid w:val="00F55DDD"/>
    <w:rsid w:val="00F5675A"/>
    <w:rsid w:val="00F56DDC"/>
    <w:rsid w:val="00F601C1"/>
    <w:rsid w:val="00F604C1"/>
    <w:rsid w:val="00F60762"/>
    <w:rsid w:val="00F61624"/>
    <w:rsid w:val="00F61782"/>
    <w:rsid w:val="00F62409"/>
    <w:rsid w:val="00F628F9"/>
    <w:rsid w:val="00F62AFC"/>
    <w:rsid w:val="00F634DE"/>
    <w:rsid w:val="00F63516"/>
    <w:rsid w:val="00F639EC"/>
    <w:rsid w:val="00F64359"/>
    <w:rsid w:val="00F64617"/>
    <w:rsid w:val="00F64D4D"/>
    <w:rsid w:val="00F654CE"/>
    <w:rsid w:val="00F66B6F"/>
    <w:rsid w:val="00F66D8A"/>
    <w:rsid w:val="00F67D04"/>
    <w:rsid w:val="00F67EFE"/>
    <w:rsid w:val="00F67F39"/>
    <w:rsid w:val="00F70815"/>
    <w:rsid w:val="00F7201A"/>
    <w:rsid w:val="00F7268B"/>
    <w:rsid w:val="00F737F7"/>
    <w:rsid w:val="00F73949"/>
    <w:rsid w:val="00F746D4"/>
    <w:rsid w:val="00F74BFB"/>
    <w:rsid w:val="00F75162"/>
    <w:rsid w:val="00F763CA"/>
    <w:rsid w:val="00F77456"/>
    <w:rsid w:val="00F8094F"/>
    <w:rsid w:val="00F81159"/>
    <w:rsid w:val="00F818E2"/>
    <w:rsid w:val="00F81927"/>
    <w:rsid w:val="00F8277D"/>
    <w:rsid w:val="00F830EE"/>
    <w:rsid w:val="00F835ED"/>
    <w:rsid w:val="00F83D8E"/>
    <w:rsid w:val="00F83EB7"/>
    <w:rsid w:val="00F845A5"/>
    <w:rsid w:val="00F849C7"/>
    <w:rsid w:val="00F84EA0"/>
    <w:rsid w:val="00F85451"/>
    <w:rsid w:val="00F86B1A"/>
    <w:rsid w:val="00F8771B"/>
    <w:rsid w:val="00F87AFB"/>
    <w:rsid w:val="00F9011E"/>
    <w:rsid w:val="00F90351"/>
    <w:rsid w:val="00F91492"/>
    <w:rsid w:val="00F91BCB"/>
    <w:rsid w:val="00F927E5"/>
    <w:rsid w:val="00F92838"/>
    <w:rsid w:val="00F928A1"/>
    <w:rsid w:val="00F931D8"/>
    <w:rsid w:val="00F93338"/>
    <w:rsid w:val="00F93B36"/>
    <w:rsid w:val="00F94D11"/>
    <w:rsid w:val="00F95464"/>
    <w:rsid w:val="00F958B0"/>
    <w:rsid w:val="00F95CE1"/>
    <w:rsid w:val="00F95DAB"/>
    <w:rsid w:val="00F95EAB"/>
    <w:rsid w:val="00F96C92"/>
    <w:rsid w:val="00FA10B8"/>
    <w:rsid w:val="00FA3553"/>
    <w:rsid w:val="00FA39E0"/>
    <w:rsid w:val="00FA40B3"/>
    <w:rsid w:val="00FA40B8"/>
    <w:rsid w:val="00FA4631"/>
    <w:rsid w:val="00FA484B"/>
    <w:rsid w:val="00FA4A42"/>
    <w:rsid w:val="00FA4D6E"/>
    <w:rsid w:val="00FA587D"/>
    <w:rsid w:val="00FA63E4"/>
    <w:rsid w:val="00FA65CC"/>
    <w:rsid w:val="00FA6642"/>
    <w:rsid w:val="00FA6652"/>
    <w:rsid w:val="00FA6CDB"/>
    <w:rsid w:val="00FA6E59"/>
    <w:rsid w:val="00FA72BC"/>
    <w:rsid w:val="00FA7FB7"/>
    <w:rsid w:val="00FB00B3"/>
    <w:rsid w:val="00FB07E9"/>
    <w:rsid w:val="00FB0C9D"/>
    <w:rsid w:val="00FB1116"/>
    <w:rsid w:val="00FB145C"/>
    <w:rsid w:val="00FB1590"/>
    <w:rsid w:val="00FB169E"/>
    <w:rsid w:val="00FB19FC"/>
    <w:rsid w:val="00FB1B6B"/>
    <w:rsid w:val="00FB2055"/>
    <w:rsid w:val="00FB20D1"/>
    <w:rsid w:val="00FB3127"/>
    <w:rsid w:val="00FB3DDF"/>
    <w:rsid w:val="00FB43C3"/>
    <w:rsid w:val="00FB4C39"/>
    <w:rsid w:val="00FB4D14"/>
    <w:rsid w:val="00FB501A"/>
    <w:rsid w:val="00FB52FC"/>
    <w:rsid w:val="00FB550B"/>
    <w:rsid w:val="00FB6A77"/>
    <w:rsid w:val="00FB6A85"/>
    <w:rsid w:val="00FB7F7D"/>
    <w:rsid w:val="00FC125E"/>
    <w:rsid w:val="00FC1419"/>
    <w:rsid w:val="00FC1532"/>
    <w:rsid w:val="00FC163E"/>
    <w:rsid w:val="00FC1FCF"/>
    <w:rsid w:val="00FC33E6"/>
    <w:rsid w:val="00FC3A65"/>
    <w:rsid w:val="00FC4DA7"/>
    <w:rsid w:val="00FC50E2"/>
    <w:rsid w:val="00FC54C2"/>
    <w:rsid w:val="00FC5504"/>
    <w:rsid w:val="00FC57E8"/>
    <w:rsid w:val="00FC5E3D"/>
    <w:rsid w:val="00FC623D"/>
    <w:rsid w:val="00FC6629"/>
    <w:rsid w:val="00FC699D"/>
    <w:rsid w:val="00FC7306"/>
    <w:rsid w:val="00FC7420"/>
    <w:rsid w:val="00FD01D5"/>
    <w:rsid w:val="00FD0348"/>
    <w:rsid w:val="00FD130D"/>
    <w:rsid w:val="00FD24A3"/>
    <w:rsid w:val="00FD2726"/>
    <w:rsid w:val="00FD3EB0"/>
    <w:rsid w:val="00FD3FF8"/>
    <w:rsid w:val="00FD49FE"/>
    <w:rsid w:val="00FD5875"/>
    <w:rsid w:val="00FD6020"/>
    <w:rsid w:val="00FD7CBB"/>
    <w:rsid w:val="00FE0D0A"/>
    <w:rsid w:val="00FE1333"/>
    <w:rsid w:val="00FE1CA9"/>
    <w:rsid w:val="00FE22E9"/>
    <w:rsid w:val="00FE241E"/>
    <w:rsid w:val="00FE3EBB"/>
    <w:rsid w:val="00FE4B71"/>
    <w:rsid w:val="00FE4CBA"/>
    <w:rsid w:val="00FE52C0"/>
    <w:rsid w:val="00FE5BBA"/>
    <w:rsid w:val="00FE5D2B"/>
    <w:rsid w:val="00FE6926"/>
    <w:rsid w:val="00FE6E59"/>
    <w:rsid w:val="00FE7030"/>
    <w:rsid w:val="00FE747E"/>
    <w:rsid w:val="00FE74C6"/>
    <w:rsid w:val="00FE782E"/>
    <w:rsid w:val="00FF091B"/>
    <w:rsid w:val="00FF12EA"/>
    <w:rsid w:val="00FF1F27"/>
    <w:rsid w:val="00FF3E79"/>
    <w:rsid w:val="00FF474D"/>
    <w:rsid w:val="00FF5D2F"/>
    <w:rsid w:val="00FF60DC"/>
    <w:rsid w:val="00FF65A0"/>
    <w:rsid w:val="00FF6F98"/>
    <w:rsid w:val="00FF71DB"/>
    <w:rsid w:val="00FF7D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C9416"/>
  <w15:docId w15:val="{3837B1DE-2D17-429A-95F1-EC4D12E12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B42"/>
    <w:pPr>
      <w:spacing w:after="120"/>
      <w:jc w:val="both"/>
    </w:pPr>
    <w:rPr>
      <w:rFonts w:asciiTheme="majorHAnsi" w:eastAsia="Calibri" w:hAnsiTheme="majorHAnsi" w:cs="Calibri"/>
      <w:lang w:eastAsia="fr-FR"/>
    </w:rPr>
  </w:style>
  <w:style w:type="paragraph" w:styleId="Titre1">
    <w:name w:val="heading 1"/>
    <w:basedOn w:val="Normal"/>
    <w:next w:val="Normal"/>
    <w:link w:val="Titre1Car"/>
    <w:uiPriority w:val="9"/>
    <w:qFormat/>
    <w:rsid w:val="00AC5B6B"/>
    <w:pPr>
      <w:keepNext/>
      <w:keepLines/>
      <w:spacing w:before="240" w:after="0"/>
      <w:outlineLvl w:val="0"/>
    </w:pPr>
    <w:rPr>
      <w:rFonts w:eastAsiaTheme="majorEastAsia" w:cstheme="majorBidi"/>
      <w:color w:val="365F91" w:themeColor="accent1" w:themeShade="BF"/>
      <w:sz w:val="32"/>
      <w:szCs w:val="32"/>
    </w:rPr>
  </w:style>
  <w:style w:type="paragraph" w:styleId="Titre4">
    <w:name w:val="heading 4"/>
    <w:basedOn w:val="Normal"/>
    <w:next w:val="Normal"/>
    <w:link w:val="Titre4Car"/>
    <w:uiPriority w:val="9"/>
    <w:unhideWhenUsed/>
    <w:qFormat/>
    <w:rsid w:val="00B26358"/>
    <w:pPr>
      <w:keepNext/>
      <w:keepLines/>
      <w:spacing w:before="280" w:after="100"/>
      <w:outlineLvl w:val="3"/>
    </w:pPr>
    <w:rPr>
      <w:rFonts w:ascii="Gravur-CondensedBold" w:hAnsi="Gravur-CondensedBold"/>
      <w:b/>
      <w:color w:val="97C72B"/>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26358"/>
    <w:pPr>
      <w:spacing w:after="0" w:line="240" w:lineRule="auto"/>
      <w:jc w:val="both"/>
    </w:pPr>
    <w:rPr>
      <w:rFonts w:asciiTheme="majorHAnsi" w:eastAsia="Calibri" w:hAnsiTheme="majorHAnsi" w:cs="Calibri"/>
      <w:lang w:eastAsia="fr-FR"/>
    </w:rPr>
  </w:style>
  <w:style w:type="character" w:customStyle="1" w:styleId="Titre4Car">
    <w:name w:val="Titre 4 Car"/>
    <w:basedOn w:val="Policepardfaut"/>
    <w:link w:val="Titre4"/>
    <w:uiPriority w:val="9"/>
    <w:rsid w:val="00B26358"/>
    <w:rPr>
      <w:rFonts w:ascii="Gravur-CondensedBold" w:eastAsia="Calibri" w:hAnsi="Gravur-CondensedBold" w:cs="Calibri"/>
      <w:b/>
      <w:color w:val="97C72B"/>
      <w:sz w:val="28"/>
      <w:szCs w:val="24"/>
      <w:lang w:eastAsia="fr-FR"/>
    </w:rPr>
  </w:style>
  <w:style w:type="paragraph" w:styleId="Textedebulles">
    <w:name w:val="Balloon Text"/>
    <w:basedOn w:val="Normal"/>
    <w:link w:val="TextedebullesCar"/>
    <w:uiPriority w:val="99"/>
    <w:semiHidden/>
    <w:unhideWhenUsed/>
    <w:rsid w:val="00B263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26358"/>
    <w:rPr>
      <w:rFonts w:ascii="Tahoma" w:eastAsia="Calibri" w:hAnsi="Tahoma" w:cs="Tahoma"/>
      <w:sz w:val="16"/>
      <w:szCs w:val="16"/>
      <w:lang w:eastAsia="fr-FR"/>
    </w:rPr>
  </w:style>
  <w:style w:type="character" w:styleId="Marquedecommentaire">
    <w:name w:val="annotation reference"/>
    <w:basedOn w:val="Policepardfaut"/>
    <w:uiPriority w:val="99"/>
    <w:semiHidden/>
    <w:unhideWhenUsed/>
    <w:rsid w:val="00B26358"/>
    <w:rPr>
      <w:sz w:val="16"/>
      <w:szCs w:val="16"/>
    </w:rPr>
  </w:style>
  <w:style w:type="paragraph" w:styleId="Commentaire">
    <w:name w:val="annotation text"/>
    <w:basedOn w:val="Normal"/>
    <w:link w:val="CommentaireCar"/>
    <w:uiPriority w:val="99"/>
    <w:semiHidden/>
    <w:unhideWhenUsed/>
    <w:rsid w:val="00B26358"/>
    <w:pPr>
      <w:spacing w:line="240" w:lineRule="auto"/>
    </w:pPr>
    <w:rPr>
      <w:sz w:val="20"/>
      <w:szCs w:val="20"/>
    </w:rPr>
  </w:style>
  <w:style w:type="character" w:customStyle="1" w:styleId="CommentaireCar">
    <w:name w:val="Commentaire Car"/>
    <w:basedOn w:val="Policepardfaut"/>
    <w:link w:val="Commentaire"/>
    <w:uiPriority w:val="99"/>
    <w:semiHidden/>
    <w:rsid w:val="00B26358"/>
    <w:rPr>
      <w:rFonts w:asciiTheme="majorHAnsi" w:eastAsia="Calibri" w:hAnsiTheme="majorHAnsi" w:cs="Calibri"/>
      <w:sz w:val="20"/>
      <w:szCs w:val="20"/>
      <w:lang w:eastAsia="fr-FR"/>
    </w:rPr>
  </w:style>
  <w:style w:type="paragraph" w:styleId="Objetducommentaire">
    <w:name w:val="annotation subject"/>
    <w:basedOn w:val="Commentaire"/>
    <w:next w:val="Commentaire"/>
    <w:link w:val="ObjetducommentaireCar"/>
    <w:uiPriority w:val="99"/>
    <w:semiHidden/>
    <w:unhideWhenUsed/>
    <w:rsid w:val="00B26358"/>
    <w:rPr>
      <w:b/>
      <w:bCs/>
    </w:rPr>
  </w:style>
  <w:style w:type="character" w:customStyle="1" w:styleId="ObjetducommentaireCar">
    <w:name w:val="Objet du commentaire Car"/>
    <w:basedOn w:val="CommentaireCar"/>
    <w:link w:val="Objetducommentaire"/>
    <w:uiPriority w:val="99"/>
    <w:semiHidden/>
    <w:rsid w:val="00B26358"/>
    <w:rPr>
      <w:rFonts w:asciiTheme="majorHAnsi" w:eastAsia="Calibri" w:hAnsiTheme="majorHAnsi" w:cs="Calibri"/>
      <w:b/>
      <w:bCs/>
      <w:sz w:val="20"/>
      <w:szCs w:val="20"/>
      <w:lang w:eastAsia="fr-FR"/>
    </w:rPr>
  </w:style>
  <w:style w:type="paragraph" w:styleId="Paragraphedeliste">
    <w:name w:val="List Paragraph"/>
    <w:basedOn w:val="Normal"/>
    <w:uiPriority w:val="34"/>
    <w:qFormat/>
    <w:rsid w:val="00E208EF"/>
    <w:pPr>
      <w:ind w:left="720"/>
      <w:contextualSpacing/>
    </w:pPr>
  </w:style>
  <w:style w:type="paragraph" w:styleId="En-tte">
    <w:name w:val="header"/>
    <w:basedOn w:val="Normal"/>
    <w:link w:val="En-tteCar"/>
    <w:uiPriority w:val="99"/>
    <w:unhideWhenUsed/>
    <w:rsid w:val="00415119"/>
    <w:pPr>
      <w:tabs>
        <w:tab w:val="center" w:pos="4536"/>
        <w:tab w:val="right" w:pos="9072"/>
      </w:tabs>
      <w:spacing w:after="0" w:line="240" w:lineRule="auto"/>
    </w:pPr>
  </w:style>
  <w:style w:type="character" w:customStyle="1" w:styleId="En-tteCar">
    <w:name w:val="En-tête Car"/>
    <w:basedOn w:val="Policepardfaut"/>
    <w:link w:val="En-tte"/>
    <w:uiPriority w:val="99"/>
    <w:rsid w:val="00415119"/>
    <w:rPr>
      <w:rFonts w:asciiTheme="majorHAnsi" w:eastAsia="Calibri" w:hAnsiTheme="majorHAnsi" w:cs="Calibri"/>
      <w:lang w:eastAsia="fr-FR"/>
    </w:rPr>
  </w:style>
  <w:style w:type="paragraph" w:styleId="Pieddepage">
    <w:name w:val="footer"/>
    <w:basedOn w:val="Normal"/>
    <w:link w:val="PieddepageCar"/>
    <w:uiPriority w:val="99"/>
    <w:unhideWhenUsed/>
    <w:rsid w:val="004151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15119"/>
    <w:rPr>
      <w:rFonts w:asciiTheme="majorHAnsi" w:eastAsia="Calibri" w:hAnsiTheme="majorHAnsi" w:cs="Calibri"/>
      <w:lang w:eastAsia="fr-FR"/>
    </w:rPr>
  </w:style>
  <w:style w:type="character" w:customStyle="1" w:styleId="Titre1Car">
    <w:name w:val="Titre 1 Car"/>
    <w:basedOn w:val="Policepardfaut"/>
    <w:link w:val="Titre1"/>
    <w:uiPriority w:val="9"/>
    <w:rsid w:val="00AC5B6B"/>
    <w:rPr>
      <w:rFonts w:asciiTheme="majorHAnsi" w:eastAsiaTheme="majorEastAsia" w:hAnsiTheme="majorHAnsi" w:cstheme="majorBidi"/>
      <w:color w:val="365F91" w:themeColor="accent1" w:themeShade="BF"/>
      <w:sz w:val="32"/>
      <w:szCs w:val="32"/>
      <w:lang w:eastAsia="fr-FR"/>
    </w:rPr>
  </w:style>
  <w:style w:type="paragraph" w:customStyle="1" w:styleId="Paragraphedeliste12">
    <w:name w:val="Paragraphe de liste12"/>
    <w:rsid w:val="009374B2"/>
    <w:pPr>
      <w:suppressAutoHyphens/>
      <w:autoSpaceDN w:val="0"/>
      <w:spacing w:after="0" w:line="240" w:lineRule="auto"/>
      <w:ind w:left="720" w:hanging="360"/>
      <w:jc w:val="both"/>
      <w:textAlignment w:val="baseline"/>
    </w:pPr>
    <w:rPr>
      <w:rFonts w:ascii="Calibri" w:eastAsia="Times New Roman" w:hAnsi="Calibri" w:cs="Times New Roman"/>
      <w:lang w:eastAsia="ar-SA"/>
    </w:rPr>
  </w:style>
  <w:style w:type="character" w:styleId="Lienhypertexte">
    <w:name w:val="Hyperlink"/>
    <w:rsid w:val="009374B2"/>
    <w:rPr>
      <w:color w:val="000080"/>
      <w:u w:val="single"/>
    </w:rPr>
  </w:style>
  <w:style w:type="paragraph" w:styleId="Notedefin">
    <w:name w:val="endnote text"/>
    <w:basedOn w:val="Normal"/>
    <w:link w:val="NotedefinCar"/>
    <w:semiHidden/>
    <w:unhideWhenUsed/>
    <w:rsid w:val="00750AD3"/>
    <w:pPr>
      <w:suppressAutoHyphens/>
      <w:autoSpaceDN w:val="0"/>
      <w:spacing w:after="0" w:line="240" w:lineRule="auto"/>
    </w:pPr>
    <w:rPr>
      <w:rFonts w:ascii="Arial" w:eastAsia="Times New Roman" w:hAnsi="Arial" w:cs="Times New Roman"/>
      <w:sz w:val="20"/>
      <w:szCs w:val="20"/>
      <w:lang w:eastAsia="ar-SA"/>
    </w:rPr>
  </w:style>
  <w:style w:type="character" w:customStyle="1" w:styleId="NotedefinCar">
    <w:name w:val="Note de fin Car"/>
    <w:basedOn w:val="Policepardfaut"/>
    <w:link w:val="Notedefin"/>
    <w:semiHidden/>
    <w:rsid w:val="00750AD3"/>
    <w:rPr>
      <w:rFonts w:ascii="Arial" w:eastAsia="Times New Roman" w:hAnsi="Arial" w:cs="Times New Roman"/>
      <w:sz w:val="20"/>
      <w:szCs w:val="20"/>
      <w:lang w:eastAsia="ar-SA"/>
    </w:rPr>
  </w:style>
  <w:style w:type="paragraph" w:customStyle="1" w:styleId="Rsum">
    <w:name w:val="Résumé"/>
    <w:basedOn w:val="Normal"/>
    <w:rsid w:val="00750AD3"/>
    <w:pPr>
      <w:widowControl w:val="0"/>
      <w:suppressAutoHyphens/>
      <w:autoSpaceDN w:val="0"/>
      <w:spacing w:after="0" w:line="240" w:lineRule="auto"/>
    </w:pPr>
    <w:rPr>
      <w:rFonts w:ascii="Arial" w:eastAsia="Arial" w:hAnsi="Arial"/>
      <w:i/>
      <w:iCs/>
      <w:kern w:val="3"/>
      <w:sz w:val="18"/>
      <w:szCs w:val="20"/>
      <w:lang w:eastAsia="ar-SA"/>
    </w:rPr>
  </w:style>
  <w:style w:type="paragraph" w:customStyle="1" w:styleId="Titre4e">
    <w:name w:val="Titre 4e"/>
    <w:basedOn w:val="Normal"/>
    <w:rsid w:val="00750AD3"/>
    <w:pPr>
      <w:widowControl w:val="0"/>
      <w:suppressAutoHyphens/>
      <w:autoSpaceDN w:val="0"/>
      <w:spacing w:before="240" w:after="60" w:line="240" w:lineRule="auto"/>
    </w:pPr>
    <w:rPr>
      <w:rFonts w:ascii="Arial" w:eastAsia="Arial" w:hAnsi="Arial"/>
      <w:color w:val="A86E00"/>
      <w:kern w:val="3"/>
      <w:szCs w:val="24"/>
      <w:lang w:eastAsia="ar-SA"/>
    </w:rPr>
  </w:style>
  <w:style w:type="paragraph" w:customStyle="1" w:styleId="Paragraphe">
    <w:name w:val="Paragraphe"/>
    <w:basedOn w:val="Paragraphedeliste"/>
    <w:rsid w:val="00750AD3"/>
    <w:pPr>
      <w:widowControl w:val="0"/>
      <w:numPr>
        <w:numId w:val="10"/>
      </w:numPr>
      <w:tabs>
        <w:tab w:val="num" w:pos="360"/>
      </w:tabs>
      <w:suppressAutoHyphens/>
      <w:autoSpaceDN w:val="0"/>
      <w:spacing w:after="0" w:line="240" w:lineRule="auto"/>
      <w:ind w:firstLine="0"/>
      <w:contextualSpacing w:val="0"/>
    </w:pPr>
    <w:rPr>
      <w:rFonts w:ascii="Arial" w:eastAsia="Arial" w:hAnsi="Arial"/>
      <w:kern w:val="3"/>
      <w:sz w:val="20"/>
      <w:lang w:eastAsia="ar-SA"/>
    </w:rPr>
  </w:style>
  <w:style w:type="character" w:styleId="Appeldenotedefin">
    <w:name w:val="endnote reference"/>
    <w:semiHidden/>
    <w:unhideWhenUsed/>
    <w:rsid w:val="00750AD3"/>
    <w:rPr>
      <w:position w:val="0"/>
      <w:vertAlign w:val="superscript"/>
    </w:rPr>
  </w:style>
  <w:style w:type="numbering" w:customStyle="1" w:styleId="LFO19">
    <w:name w:val="LFO19"/>
    <w:rsid w:val="00750AD3"/>
    <w:pPr>
      <w:numPr>
        <w:numId w:val="10"/>
      </w:numPr>
    </w:pPr>
  </w:style>
  <w:style w:type="table" w:styleId="Grilledutableau">
    <w:name w:val="Table Grid"/>
    <w:basedOn w:val="TableauNormal"/>
    <w:uiPriority w:val="59"/>
    <w:rsid w:val="00923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07045A"/>
    <w:rPr>
      <w:color w:val="605E5C"/>
      <w:shd w:val="clear" w:color="auto" w:fill="E1DFDD"/>
    </w:rPr>
  </w:style>
  <w:style w:type="paragraph" w:styleId="Notedebasdepage">
    <w:name w:val="footnote text"/>
    <w:basedOn w:val="Normal"/>
    <w:link w:val="NotedebasdepageCar"/>
    <w:uiPriority w:val="99"/>
    <w:semiHidden/>
    <w:unhideWhenUsed/>
    <w:rsid w:val="003A637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637D"/>
    <w:rPr>
      <w:rFonts w:asciiTheme="majorHAnsi" w:eastAsia="Calibri" w:hAnsiTheme="majorHAnsi" w:cs="Calibri"/>
      <w:sz w:val="20"/>
      <w:szCs w:val="20"/>
      <w:lang w:eastAsia="fr-FR"/>
    </w:rPr>
  </w:style>
  <w:style w:type="character" w:styleId="Appelnotedebasdep">
    <w:name w:val="footnote reference"/>
    <w:basedOn w:val="Policepardfaut"/>
    <w:uiPriority w:val="99"/>
    <w:semiHidden/>
    <w:unhideWhenUsed/>
    <w:rsid w:val="003A637D"/>
    <w:rPr>
      <w:vertAlign w:val="superscript"/>
    </w:rPr>
  </w:style>
  <w:style w:type="paragraph" w:styleId="Rvision">
    <w:name w:val="Revision"/>
    <w:hidden/>
    <w:uiPriority w:val="99"/>
    <w:semiHidden/>
    <w:rsid w:val="00173648"/>
    <w:pPr>
      <w:spacing w:after="0" w:line="240" w:lineRule="auto"/>
    </w:pPr>
    <w:rPr>
      <w:rFonts w:asciiTheme="majorHAnsi" w:eastAsia="Calibri" w:hAnsiTheme="majorHAns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142288">
      <w:bodyDiv w:val="1"/>
      <w:marLeft w:val="0"/>
      <w:marRight w:val="0"/>
      <w:marTop w:val="0"/>
      <w:marBottom w:val="0"/>
      <w:divBdr>
        <w:top w:val="none" w:sz="0" w:space="0" w:color="auto"/>
        <w:left w:val="none" w:sz="0" w:space="0" w:color="auto"/>
        <w:bottom w:val="none" w:sz="0" w:space="0" w:color="auto"/>
        <w:right w:val="none" w:sz="0" w:space="0" w:color="auto"/>
      </w:divBdr>
    </w:div>
    <w:div w:id="694041690">
      <w:bodyDiv w:val="1"/>
      <w:marLeft w:val="0"/>
      <w:marRight w:val="0"/>
      <w:marTop w:val="0"/>
      <w:marBottom w:val="0"/>
      <w:divBdr>
        <w:top w:val="none" w:sz="0" w:space="0" w:color="auto"/>
        <w:left w:val="none" w:sz="0" w:space="0" w:color="auto"/>
        <w:bottom w:val="none" w:sz="0" w:space="0" w:color="auto"/>
        <w:right w:val="none" w:sz="0" w:space="0" w:color="auto"/>
      </w:divBdr>
    </w:div>
    <w:div w:id="771507973">
      <w:bodyDiv w:val="1"/>
      <w:marLeft w:val="0"/>
      <w:marRight w:val="0"/>
      <w:marTop w:val="0"/>
      <w:marBottom w:val="0"/>
      <w:divBdr>
        <w:top w:val="none" w:sz="0" w:space="0" w:color="auto"/>
        <w:left w:val="none" w:sz="0" w:space="0" w:color="auto"/>
        <w:bottom w:val="none" w:sz="0" w:space="0" w:color="auto"/>
        <w:right w:val="none" w:sz="0" w:space="0" w:color="auto"/>
      </w:divBdr>
    </w:div>
    <w:div w:id="1079405778">
      <w:bodyDiv w:val="1"/>
      <w:marLeft w:val="0"/>
      <w:marRight w:val="0"/>
      <w:marTop w:val="0"/>
      <w:marBottom w:val="0"/>
      <w:divBdr>
        <w:top w:val="none" w:sz="0" w:space="0" w:color="auto"/>
        <w:left w:val="none" w:sz="0" w:space="0" w:color="auto"/>
        <w:bottom w:val="none" w:sz="0" w:space="0" w:color="auto"/>
        <w:right w:val="none" w:sz="0" w:space="0" w:color="auto"/>
      </w:divBdr>
    </w:div>
    <w:div w:id="111085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D:\Dropbox\Fonds-Fonci&#232;re%20(1)\17-%20Fiche%20d'instruction\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r@terredeliens.or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7343F5-2946-438B-8AB0-3144FB8F9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12</Pages>
  <Words>1901</Words>
  <Characters>10458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Simon Graff</cp:lastModifiedBy>
  <cp:revision>12</cp:revision>
  <cp:lastPrinted>2022-07-04T09:06:00Z</cp:lastPrinted>
  <dcterms:created xsi:type="dcterms:W3CDTF">2023-03-02T14:45:00Z</dcterms:created>
  <dcterms:modified xsi:type="dcterms:W3CDTF">2023-03-31T13:07:00Z</dcterms:modified>
</cp:coreProperties>
</file>