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106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6950"/>
      </w:tblGrid>
      <w:tr w:rsidR="00ED1E6F" w:rsidRPr="006E1DF1" w14:paraId="59472A6A" w14:textId="77777777" w:rsidTr="005960B4">
        <w:trPr>
          <w:trHeight w:val="11759"/>
        </w:trPr>
        <w:tc>
          <w:tcPr>
            <w:tcW w:w="4112" w:type="dxa"/>
          </w:tcPr>
          <w:p w14:paraId="26F7776E" w14:textId="50235D7C" w:rsidR="00ED1E6F" w:rsidRPr="006E1DF1" w:rsidRDefault="003A369E" w:rsidP="0032027D">
            <w:pPr>
              <w:rPr>
                <w:rFonts w:ascii="Montserrat" w:hAnsi="Montserrat"/>
              </w:rPr>
            </w:pPr>
            <w:r w:rsidRPr="006E1DF1">
              <w:rPr>
                <w:rFonts w:ascii="Montserrat" w:hAnsi="Montserrat" w:cs="Times New Roman"/>
                <w:noProof/>
                <w:sz w:val="18"/>
                <w:szCs w:val="18"/>
              </w:rPr>
              <w:drawing>
                <wp:anchor distT="0" distB="0" distL="114300" distR="114300" simplePos="0" relativeHeight="251659264" behindDoc="1" locked="0" layoutInCell="1" allowOverlap="1" wp14:anchorId="77C62C3B" wp14:editId="089BD537">
                  <wp:simplePos x="0" y="0"/>
                  <wp:positionH relativeFrom="column">
                    <wp:posOffset>-5715</wp:posOffset>
                  </wp:positionH>
                  <wp:positionV relativeFrom="paragraph">
                    <wp:posOffset>178435</wp:posOffset>
                  </wp:positionV>
                  <wp:extent cx="1896745" cy="706755"/>
                  <wp:effectExtent l="0" t="0" r="8255" b="0"/>
                  <wp:wrapTight wrapText="bothSides">
                    <wp:wrapPolygon edited="0">
                      <wp:start x="1302" y="0"/>
                      <wp:lineTo x="0" y="1747"/>
                      <wp:lineTo x="0" y="17466"/>
                      <wp:lineTo x="2820" y="18631"/>
                      <wp:lineTo x="3037" y="20960"/>
                      <wp:lineTo x="5640" y="20960"/>
                      <wp:lineTo x="5857" y="20960"/>
                      <wp:lineTo x="6942" y="18631"/>
                      <wp:lineTo x="21477" y="18631"/>
                      <wp:lineTo x="21477" y="11062"/>
                      <wp:lineTo x="20609" y="9315"/>
                      <wp:lineTo x="21260" y="2329"/>
                      <wp:lineTo x="18440" y="582"/>
                      <wp:lineTo x="4556" y="0"/>
                      <wp:lineTo x="1302"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6745" cy="706755"/>
                          </a:xfrm>
                          <a:prstGeom prst="rect">
                            <a:avLst/>
                          </a:prstGeom>
                        </pic:spPr>
                      </pic:pic>
                    </a:graphicData>
                  </a:graphic>
                  <wp14:sizeRelH relativeFrom="page">
                    <wp14:pctWidth>0</wp14:pctWidth>
                  </wp14:sizeRelH>
                  <wp14:sizeRelV relativeFrom="page">
                    <wp14:pctHeight>0</wp14:pctHeight>
                  </wp14:sizeRelV>
                </wp:anchor>
              </w:drawing>
            </w:r>
          </w:p>
          <w:p w14:paraId="5E7A151E" w14:textId="77777777" w:rsidR="00ED1E6F" w:rsidRPr="006E1DF1" w:rsidRDefault="00ED1E6F" w:rsidP="0032027D">
            <w:pPr>
              <w:rPr>
                <w:rFonts w:ascii="Montserrat" w:hAnsi="Montserrat"/>
              </w:rPr>
            </w:pPr>
          </w:p>
          <w:p w14:paraId="7DBF1AE1" w14:textId="77777777" w:rsidR="00ED1E6F" w:rsidRPr="006E1DF1" w:rsidRDefault="00ED1E6F" w:rsidP="0032027D">
            <w:pPr>
              <w:rPr>
                <w:rFonts w:ascii="Montserrat" w:hAnsi="Montserrat"/>
              </w:rPr>
            </w:pPr>
          </w:p>
          <w:p w14:paraId="232901EF" w14:textId="77777777" w:rsidR="00ED1E6F" w:rsidRPr="006E1DF1" w:rsidRDefault="00ED1E6F" w:rsidP="0032027D">
            <w:pPr>
              <w:rPr>
                <w:rFonts w:ascii="Montserrat" w:hAnsi="Montserrat"/>
              </w:rPr>
            </w:pPr>
          </w:p>
          <w:p w14:paraId="54833BFD" w14:textId="77777777" w:rsidR="00ED1E6F" w:rsidRPr="006E1DF1" w:rsidRDefault="00ED1E6F" w:rsidP="0032027D">
            <w:pPr>
              <w:rPr>
                <w:rFonts w:ascii="Montserrat" w:hAnsi="Montserrat"/>
              </w:rPr>
            </w:pPr>
          </w:p>
          <w:p w14:paraId="2D9F98BC" w14:textId="77777777" w:rsidR="00726736" w:rsidRPr="006E1DF1" w:rsidRDefault="00726736" w:rsidP="0032027D">
            <w:pPr>
              <w:jc w:val="center"/>
              <w:rPr>
                <w:rFonts w:ascii="Montserrat" w:hAnsi="Montserrat" w:cs="Times New Roman"/>
                <w:b/>
              </w:rPr>
            </w:pPr>
          </w:p>
          <w:p w14:paraId="1DF90FAA" w14:textId="77777777" w:rsidR="00726736" w:rsidRPr="006E1DF1" w:rsidRDefault="00726736" w:rsidP="0032027D">
            <w:pPr>
              <w:jc w:val="center"/>
              <w:rPr>
                <w:rFonts w:ascii="Montserrat" w:hAnsi="Montserrat" w:cs="Times New Roman"/>
                <w:b/>
              </w:rPr>
            </w:pPr>
          </w:p>
          <w:p w14:paraId="47A65BF8" w14:textId="77777777" w:rsidR="0032027D" w:rsidRPr="006E1DF1" w:rsidRDefault="00726736" w:rsidP="0032027D">
            <w:pPr>
              <w:jc w:val="center"/>
              <w:rPr>
                <w:rFonts w:ascii="Montserrat" w:hAnsi="Montserrat" w:cs="Times New Roman"/>
                <w:b/>
              </w:rPr>
            </w:pPr>
            <w:r w:rsidRPr="006E1DF1">
              <w:rPr>
                <w:rFonts w:ascii="Montserrat" w:hAnsi="Montserrat" w:cs="Times New Roman"/>
                <w:b/>
              </w:rPr>
              <w:t xml:space="preserve">Dans l’arrière-pays littoral, </w:t>
            </w:r>
          </w:p>
          <w:p w14:paraId="04D54F98" w14:textId="38E26D3A" w:rsidR="00726736" w:rsidRPr="006E1DF1" w:rsidRDefault="0032027D" w:rsidP="0032027D">
            <w:pPr>
              <w:jc w:val="center"/>
              <w:rPr>
                <w:rFonts w:ascii="Montserrat" w:hAnsi="Montserrat" w:cs="Times New Roman"/>
                <w:b/>
              </w:rPr>
            </w:pPr>
            <w:r w:rsidRPr="006E1DF1">
              <w:rPr>
                <w:rFonts w:ascii="Montserrat" w:hAnsi="Montserrat" w:cs="Times New Roman"/>
                <w:b/>
              </w:rPr>
              <w:t>l</w:t>
            </w:r>
            <w:r w:rsidR="00726736" w:rsidRPr="006E1DF1">
              <w:rPr>
                <w:rFonts w:ascii="Montserrat" w:hAnsi="Montserrat" w:cs="Times New Roman"/>
                <w:b/>
              </w:rPr>
              <w:t xml:space="preserve">a ville de Pézenas </w:t>
            </w:r>
            <w:r w:rsidRPr="006E1DF1">
              <w:rPr>
                <w:rFonts w:ascii="Montserrat" w:hAnsi="Montserrat" w:cs="Times New Roman"/>
                <w:b/>
              </w:rPr>
              <w:t xml:space="preserve">(Hérault) </w:t>
            </w:r>
            <w:r w:rsidR="00726736" w:rsidRPr="006E1DF1">
              <w:rPr>
                <w:rFonts w:ascii="Montserrat" w:hAnsi="Montserrat" w:cs="Times New Roman"/>
                <w:b/>
              </w:rPr>
              <w:t>offre un cadre de vie agréable</w:t>
            </w:r>
            <w:r w:rsidRPr="006E1DF1">
              <w:rPr>
                <w:rFonts w:ascii="Montserrat" w:hAnsi="Montserrat" w:cs="Times New Roman"/>
                <w:b/>
              </w:rPr>
              <w:t>, Pézenas u</w:t>
            </w:r>
            <w:r w:rsidR="00726736" w:rsidRPr="006E1DF1">
              <w:rPr>
                <w:rFonts w:ascii="Montserrat" w:hAnsi="Montserrat" w:cs="Times New Roman"/>
                <w:b/>
              </w:rPr>
              <w:t xml:space="preserve">ne </w:t>
            </w:r>
            <w:r w:rsidR="00BA1190" w:rsidRPr="006E1DF1">
              <w:rPr>
                <w:rFonts w:ascii="Montserrat" w:hAnsi="Montserrat" w:cs="Times New Roman"/>
                <w:b/>
              </w:rPr>
              <w:t>des destinations touristiques</w:t>
            </w:r>
            <w:r w:rsidR="00726736" w:rsidRPr="006E1DF1">
              <w:rPr>
                <w:rFonts w:ascii="Montserrat" w:hAnsi="Montserrat" w:cs="Times New Roman"/>
                <w:b/>
              </w:rPr>
              <w:t xml:space="preserve"> au patrimoine exceptionnel. </w:t>
            </w:r>
          </w:p>
          <w:p w14:paraId="065B4021" w14:textId="77777777" w:rsidR="00726736" w:rsidRPr="006E1DF1" w:rsidRDefault="00726736" w:rsidP="0032027D">
            <w:pPr>
              <w:jc w:val="center"/>
              <w:rPr>
                <w:rFonts w:ascii="Montserrat" w:hAnsi="Montserrat" w:cs="Times New Roman"/>
                <w:b/>
              </w:rPr>
            </w:pPr>
          </w:p>
          <w:p w14:paraId="4BA59912" w14:textId="77777777" w:rsidR="00ED1E6F" w:rsidRPr="006E1DF1" w:rsidRDefault="00ED1E6F" w:rsidP="0032027D">
            <w:pPr>
              <w:rPr>
                <w:rFonts w:ascii="Montserrat" w:hAnsi="Montserrat"/>
              </w:rPr>
            </w:pPr>
          </w:p>
          <w:p w14:paraId="5E5EDD28" w14:textId="09B6113F" w:rsidR="00726736" w:rsidRPr="006E1DF1" w:rsidRDefault="00726736" w:rsidP="0032027D">
            <w:pPr>
              <w:ind w:left="-142" w:firstLine="1"/>
              <w:jc w:val="center"/>
              <w:rPr>
                <w:rFonts w:ascii="Montserrat" w:hAnsi="Montserrat" w:cs="Times New Roman"/>
                <w:b/>
                <w:sz w:val="26"/>
                <w:szCs w:val="26"/>
              </w:rPr>
            </w:pPr>
            <w:r w:rsidRPr="006E1DF1">
              <w:rPr>
                <w:rFonts w:ascii="Montserrat" w:hAnsi="Montserrat" w:cs="Times New Roman"/>
                <w:b/>
                <w:sz w:val="26"/>
                <w:szCs w:val="26"/>
              </w:rPr>
              <w:t>LA VILLE RECRUTE</w:t>
            </w:r>
          </w:p>
          <w:p w14:paraId="78573081" w14:textId="77777777" w:rsidR="00726736" w:rsidRPr="006E1DF1" w:rsidRDefault="00726736" w:rsidP="0032027D">
            <w:pPr>
              <w:ind w:left="-142" w:firstLine="1"/>
              <w:jc w:val="center"/>
              <w:rPr>
                <w:rFonts w:ascii="Montserrat" w:hAnsi="Montserrat" w:cs="Times New Roman"/>
                <w:b/>
                <w:sz w:val="26"/>
                <w:szCs w:val="26"/>
              </w:rPr>
            </w:pPr>
          </w:p>
          <w:p w14:paraId="13003C2F" w14:textId="0B2449BC" w:rsidR="006E1DF1" w:rsidRDefault="006E1DF1" w:rsidP="00300E7B">
            <w:pPr>
              <w:ind w:left="-142" w:firstLine="1"/>
              <w:jc w:val="center"/>
              <w:rPr>
                <w:rFonts w:ascii="Montserrat" w:hAnsi="Montserrat"/>
                <w:b/>
                <w:sz w:val="24"/>
                <w:szCs w:val="24"/>
                <w:highlight w:val="yellow"/>
              </w:rPr>
            </w:pPr>
            <w:r>
              <w:rPr>
                <w:rFonts w:ascii="Montserrat" w:hAnsi="Montserrat"/>
                <w:b/>
                <w:sz w:val="24"/>
                <w:szCs w:val="24"/>
                <w:highlight w:val="yellow"/>
              </w:rPr>
              <w:t>DEUX</w:t>
            </w:r>
            <w:r w:rsidR="00300E7B" w:rsidRPr="006E1DF1">
              <w:rPr>
                <w:rFonts w:ascii="Montserrat" w:hAnsi="Montserrat"/>
                <w:b/>
                <w:sz w:val="24"/>
                <w:szCs w:val="24"/>
                <w:highlight w:val="yellow"/>
              </w:rPr>
              <w:t xml:space="preserve"> </w:t>
            </w:r>
            <w:r w:rsidRPr="006E1DF1">
              <w:rPr>
                <w:rFonts w:ascii="Montserrat" w:hAnsi="Montserrat"/>
                <w:b/>
                <w:sz w:val="24"/>
                <w:szCs w:val="24"/>
                <w:highlight w:val="yellow"/>
              </w:rPr>
              <w:t>ANIMATEUR</w:t>
            </w:r>
            <w:r>
              <w:rPr>
                <w:rFonts w:ascii="Montserrat" w:hAnsi="Montserrat"/>
                <w:b/>
                <w:sz w:val="24"/>
                <w:szCs w:val="24"/>
                <w:highlight w:val="yellow"/>
              </w:rPr>
              <w:t>S-TRICES</w:t>
            </w:r>
          </w:p>
          <w:p w14:paraId="59DA25EE" w14:textId="03CA41AD" w:rsidR="005A6F89" w:rsidRDefault="00D0391D" w:rsidP="00300E7B">
            <w:pPr>
              <w:ind w:left="-142" w:firstLine="1"/>
              <w:jc w:val="center"/>
              <w:rPr>
                <w:rFonts w:ascii="Montserrat" w:hAnsi="Montserrat"/>
                <w:b/>
                <w:sz w:val="24"/>
                <w:szCs w:val="24"/>
                <w:highlight w:val="yellow"/>
              </w:rPr>
            </w:pPr>
            <w:r>
              <w:rPr>
                <w:rFonts w:ascii="Montserrat" w:hAnsi="Montserrat"/>
                <w:b/>
                <w:sz w:val="24"/>
                <w:szCs w:val="24"/>
                <w:highlight w:val="yellow"/>
              </w:rPr>
              <w:t>JUILLET ET AOÛT</w:t>
            </w:r>
          </w:p>
          <w:p w14:paraId="0A6EB746" w14:textId="77777777" w:rsidR="00D0391D" w:rsidRPr="006E1DF1" w:rsidRDefault="00D0391D" w:rsidP="00300E7B">
            <w:pPr>
              <w:ind w:left="-142" w:firstLine="1"/>
              <w:jc w:val="center"/>
              <w:rPr>
                <w:rFonts w:ascii="Montserrat" w:hAnsi="Montserrat"/>
                <w:b/>
                <w:sz w:val="24"/>
                <w:szCs w:val="24"/>
                <w:highlight w:val="yellow"/>
              </w:rPr>
            </w:pPr>
          </w:p>
          <w:p w14:paraId="5F86791C" w14:textId="529CDF8F" w:rsidR="00230BB3" w:rsidRPr="006E1DF1" w:rsidRDefault="00230BB3" w:rsidP="00300E7B">
            <w:pPr>
              <w:ind w:left="-142" w:firstLine="1"/>
              <w:jc w:val="center"/>
              <w:rPr>
                <w:rFonts w:ascii="Montserrat" w:hAnsi="Montserrat"/>
                <w:b/>
                <w:sz w:val="24"/>
                <w:szCs w:val="24"/>
                <w:highlight w:val="yellow"/>
              </w:rPr>
            </w:pPr>
            <w:r w:rsidRPr="006E1DF1">
              <w:rPr>
                <w:rFonts w:ascii="Montserrat" w:hAnsi="Montserrat"/>
                <w:b/>
                <w:sz w:val="24"/>
                <w:szCs w:val="24"/>
                <w:highlight w:val="yellow"/>
              </w:rPr>
              <w:t>CENTRE DE LOISIRS</w:t>
            </w:r>
          </w:p>
          <w:p w14:paraId="5A80335A" w14:textId="77777777" w:rsidR="00726736" w:rsidRPr="006E1DF1" w:rsidRDefault="00726736" w:rsidP="0032027D">
            <w:pPr>
              <w:ind w:left="-142" w:firstLine="1"/>
              <w:jc w:val="center"/>
              <w:rPr>
                <w:rFonts w:ascii="Montserrat" w:hAnsi="Montserrat" w:cs="Times New Roman"/>
                <w:b/>
                <w:sz w:val="24"/>
                <w:szCs w:val="24"/>
              </w:rPr>
            </w:pPr>
          </w:p>
          <w:p w14:paraId="54CCD7CC" w14:textId="77777777" w:rsidR="002F3B23" w:rsidRPr="006E1DF1" w:rsidRDefault="002F3B23" w:rsidP="0032027D">
            <w:pPr>
              <w:ind w:left="-142" w:firstLine="1"/>
              <w:jc w:val="center"/>
              <w:rPr>
                <w:rFonts w:ascii="Montserrat" w:hAnsi="Montserrat" w:cs="Times New Roman"/>
                <w:b/>
                <w:sz w:val="24"/>
                <w:szCs w:val="24"/>
              </w:rPr>
            </w:pPr>
          </w:p>
          <w:p w14:paraId="71A731B0" w14:textId="77777777" w:rsidR="00D0391D" w:rsidRDefault="00726736" w:rsidP="0032027D">
            <w:pPr>
              <w:jc w:val="center"/>
              <w:rPr>
                <w:rFonts w:ascii="Montserrat" w:hAnsi="Montserrat" w:cs="Times New Roman"/>
                <w:b/>
                <w:sz w:val="24"/>
                <w:szCs w:val="24"/>
                <w:highlight w:val="yellow"/>
              </w:rPr>
            </w:pPr>
            <w:r w:rsidRPr="006E1DF1">
              <w:rPr>
                <w:rFonts w:ascii="Montserrat" w:hAnsi="Montserrat" w:cs="Times New Roman"/>
                <w:b/>
                <w:sz w:val="24"/>
                <w:szCs w:val="24"/>
                <w:highlight w:val="yellow"/>
              </w:rPr>
              <w:t>Poste à pourvoir</w:t>
            </w:r>
            <w:r w:rsidR="00D0391D">
              <w:rPr>
                <w:rFonts w:ascii="Montserrat" w:hAnsi="Montserrat" w:cs="Times New Roman"/>
                <w:b/>
                <w:sz w:val="24"/>
                <w:szCs w:val="24"/>
                <w:highlight w:val="yellow"/>
              </w:rPr>
              <w:t xml:space="preserve"> </w:t>
            </w:r>
          </w:p>
          <w:p w14:paraId="09AB2743" w14:textId="7E4D0F2E" w:rsidR="00726736" w:rsidRPr="006E1DF1" w:rsidRDefault="00726736" w:rsidP="0032027D">
            <w:pPr>
              <w:jc w:val="center"/>
              <w:rPr>
                <w:rFonts w:ascii="Montserrat" w:hAnsi="Montserrat" w:cs="Times New Roman"/>
                <w:b/>
                <w:sz w:val="24"/>
                <w:szCs w:val="24"/>
              </w:rPr>
            </w:pPr>
            <w:r w:rsidRPr="006E1DF1">
              <w:rPr>
                <w:rFonts w:ascii="Montserrat" w:hAnsi="Montserrat" w:cs="Times New Roman"/>
                <w:b/>
                <w:sz w:val="24"/>
                <w:szCs w:val="24"/>
                <w:highlight w:val="yellow"/>
              </w:rPr>
              <w:t xml:space="preserve">le </w:t>
            </w:r>
            <w:r w:rsidR="00BD47C5">
              <w:rPr>
                <w:rFonts w:ascii="Montserrat" w:hAnsi="Montserrat" w:cs="Times New Roman"/>
                <w:b/>
                <w:sz w:val="24"/>
                <w:szCs w:val="24"/>
                <w:highlight w:val="yellow"/>
              </w:rPr>
              <w:t>1</w:t>
            </w:r>
            <w:r w:rsidRPr="006E1DF1">
              <w:rPr>
                <w:rFonts w:ascii="Montserrat" w:hAnsi="Montserrat" w:cs="Times New Roman"/>
                <w:b/>
                <w:sz w:val="24"/>
                <w:szCs w:val="24"/>
                <w:highlight w:val="yellow"/>
                <w:vertAlign w:val="superscript"/>
              </w:rPr>
              <w:t>er</w:t>
            </w:r>
            <w:r w:rsidRPr="006E1DF1">
              <w:rPr>
                <w:rFonts w:ascii="Montserrat" w:hAnsi="Montserrat" w:cs="Times New Roman"/>
                <w:b/>
                <w:sz w:val="24"/>
                <w:szCs w:val="24"/>
                <w:highlight w:val="yellow"/>
              </w:rPr>
              <w:t xml:space="preserve"> </w:t>
            </w:r>
            <w:r w:rsidR="00230BB3" w:rsidRPr="006E1DF1">
              <w:rPr>
                <w:rFonts w:ascii="Montserrat" w:hAnsi="Montserrat" w:cs="Times New Roman"/>
                <w:b/>
                <w:sz w:val="24"/>
                <w:szCs w:val="24"/>
                <w:highlight w:val="yellow"/>
              </w:rPr>
              <w:t>JUILLET</w:t>
            </w:r>
            <w:r w:rsidR="00BA0E88" w:rsidRPr="006E1DF1">
              <w:rPr>
                <w:rFonts w:ascii="Montserrat" w:hAnsi="Montserrat" w:cs="Times New Roman"/>
                <w:b/>
                <w:sz w:val="24"/>
                <w:szCs w:val="24"/>
                <w:highlight w:val="yellow"/>
              </w:rPr>
              <w:t xml:space="preserve"> </w:t>
            </w:r>
            <w:r w:rsidRPr="006E1DF1">
              <w:rPr>
                <w:rFonts w:ascii="Montserrat" w:hAnsi="Montserrat" w:cs="Times New Roman"/>
                <w:b/>
                <w:sz w:val="24"/>
                <w:szCs w:val="24"/>
                <w:highlight w:val="yellow"/>
              </w:rPr>
              <w:t>202</w:t>
            </w:r>
            <w:r w:rsidR="00BD47C5" w:rsidRPr="00D5133F">
              <w:rPr>
                <w:rFonts w:ascii="Montserrat" w:hAnsi="Montserrat" w:cs="Times New Roman"/>
                <w:b/>
                <w:sz w:val="24"/>
                <w:szCs w:val="24"/>
                <w:highlight w:val="yellow"/>
              </w:rPr>
              <w:t>6</w:t>
            </w:r>
          </w:p>
          <w:p w14:paraId="0E4C61FE" w14:textId="77777777" w:rsidR="00726736" w:rsidRPr="006E1DF1" w:rsidRDefault="00726736" w:rsidP="0032027D">
            <w:pPr>
              <w:jc w:val="center"/>
              <w:rPr>
                <w:rFonts w:ascii="Montserrat" w:hAnsi="Montserrat"/>
                <w:sz w:val="26"/>
                <w:szCs w:val="26"/>
              </w:rPr>
            </w:pPr>
          </w:p>
          <w:p w14:paraId="604D18B7" w14:textId="77777777" w:rsidR="00726736" w:rsidRPr="006E1DF1" w:rsidRDefault="00726736" w:rsidP="0032027D">
            <w:pPr>
              <w:rPr>
                <w:rFonts w:ascii="Montserrat" w:hAnsi="Montserrat"/>
              </w:rPr>
            </w:pPr>
          </w:p>
          <w:p w14:paraId="34FF4330" w14:textId="77777777" w:rsidR="0029738A" w:rsidRPr="006E1DF1" w:rsidRDefault="0029738A" w:rsidP="0032027D">
            <w:pPr>
              <w:rPr>
                <w:rFonts w:ascii="Montserrat" w:hAnsi="Montserrat"/>
              </w:rPr>
            </w:pPr>
          </w:p>
          <w:p w14:paraId="79DB4457" w14:textId="77777777" w:rsidR="0029738A" w:rsidRPr="006E1DF1" w:rsidRDefault="0029738A" w:rsidP="0032027D">
            <w:pPr>
              <w:rPr>
                <w:rFonts w:ascii="Montserrat" w:hAnsi="Montserrat"/>
              </w:rPr>
            </w:pPr>
          </w:p>
          <w:p w14:paraId="19E39081" w14:textId="77777777" w:rsidR="0029738A" w:rsidRPr="006E1DF1" w:rsidRDefault="0029738A" w:rsidP="0032027D">
            <w:pPr>
              <w:rPr>
                <w:rFonts w:ascii="Montserrat" w:hAnsi="Montserrat"/>
              </w:rPr>
            </w:pPr>
          </w:p>
          <w:p w14:paraId="7B75D872" w14:textId="77777777" w:rsidR="0029738A" w:rsidRPr="006E1DF1" w:rsidRDefault="0029738A" w:rsidP="0032027D">
            <w:pPr>
              <w:rPr>
                <w:rFonts w:ascii="Montserrat" w:hAnsi="Montserrat"/>
              </w:rPr>
            </w:pPr>
          </w:p>
          <w:p w14:paraId="05D26544" w14:textId="77777777" w:rsidR="0029738A" w:rsidRPr="006E1DF1" w:rsidRDefault="0029738A" w:rsidP="0032027D">
            <w:pPr>
              <w:rPr>
                <w:rFonts w:ascii="Montserrat" w:hAnsi="Montserrat"/>
              </w:rPr>
            </w:pPr>
          </w:p>
          <w:p w14:paraId="51C0BAD7" w14:textId="77777777" w:rsidR="0029738A" w:rsidRPr="006E1DF1" w:rsidRDefault="0029738A" w:rsidP="0032027D">
            <w:pPr>
              <w:rPr>
                <w:rFonts w:ascii="Montserrat" w:hAnsi="Montserrat"/>
              </w:rPr>
            </w:pPr>
          </w:p>
          <w:p w14:paraId="6BA0423D" w14:textId="77777777" w:rsidR="0029738A" w:rsidRPr="006E1DF1" w:rsidRDefault="0029738A" w:rsidP="0032027D">
            <w:pPr>
              <w:rPr>
                <w:rFonts w:ascii="Montserrat" w:hAnsi="Montserrat"/>
              </w:rPr>
            </w:pPr>
          </w:p>
          <w:p w14:paraId="1CCD770E" w14:textId="77777777" w:rsidR="0029738A" w:rsidRPr="006E1DF1" w:rsidRDefault="0029738A" w:rsidP="0032027D">
            <w:pPr>
              <w:rPr>
                <w:rFonts w:ascii="Montserrat" w:hAnsi="Montserrat"/>
              </w:rPr>
            </w:pPr>
          </w:p>
          <w:p w14:paraId="60042DC8" w14:textId="3666830E" w:rsidR="003A369E" w:rsidRPr="006E1DF1" w:rsidRDefault="003A369E" w:rsidP="0032027D">
            <w:pPr>
              <w:ind w:left="142"/>
              <w:rPr>
                <w:rFonts w:ascii="Montserrat" w:eastAsiaTheme="minorEastAsia" w:hAnsi="Montserrat" w:cs="Times New Roman"/>
                <w:bCs/>
                <w:sz w:val="18"/>
                <w:szCs w:val="18"/>
                <w:lang w:eastAsia="zh-TW" w:bidi="he-IL"/>
              </w:rPr>
            </w:pPr>
          </w:p>
          <w:p w14:paraId="69671058" w14:textId="77777777" w:rsidR="00ED1E6F" w:rsidRPr="006E1DF1" w:rsidRDefault="00ED1E6F" w:rsidP="0032027D">
            <w:pPr>
              <w:rPr>
                <w:rFonts w:ascii="Montserrat" w:hAnsi="Montserrat"/>
              </w:rPr>
            </w:pPr>
          </w:p>
          <w:p w14:paraId="1EDC9D66" w14:textId="77777777" w:rsidR="00ED1E6F" w:rsidRPr="006E1DF1" w:rsidRDefault="00ED1E6F" w:rsidP="005960B4">
            <w:pPr>
              <w:rPr>
                <w:rFonts w:ascii="Montserrat" w:hAnsi="Montserrat"/>
              </w:rPr>
            </w:pPr>
          </w:p>
        </w:tc>
        <w:tc>
          <w:tcPr>
            <w:tcW w:w="6950" w:type="dxa"/>
          </w:tcPr>
          <w:p w14:paraId="26F9ABAB" w14:textId="77777777" w:rsidR="003A369E" w:rsidRPr="006E1DF1" w:rsidRDefault="003A369E" w:rsidP="0032027D">
            <w:pPr>
              <w:jc w:val="center"/>
              <w:rPr>
                <w:rFonts w:ascii="Montserrat" w:hAnsi="Montserrat" w:cs="Times New Roman"/>
                <w:b/>
              </w:rPr>
            </w:pPr>
            <w:r w:rsidRPr="006E1DF1">
              <w:rPr>
                <w:rFonts w:ascii="Montserrat" w:hAnsi="Montserrat" w:cs="Times New Roman"/>
                <w:b/>
              </w:rPr>
              <w:t>Pézenas, ville des Métiers d’Art,</w:t>
            </w:r>
            <w:r w:rsidRPr="006E1DF1">
              <w:rPr>
                <w:rFonts w:ascii="Montserrat" w:hAnsi="Montserrat" w:cs="Times New Roman"/>
              </w:rPr>
              <w:t xml:space="preserve"> </w:t>
            </w:r>
            <w:r w:rsidRPr="006E1DF1">
              <w:rPr>
                <w:rFonts w:ascii="Montserrat" w:hAnsi="Montserrat" w:cs="Times New Roman"/>
                <w:b/>
              </w:rPr>
              <w:t>station de tourisme surclassée (8.400 habitants) reconnue Grand Site Occitanie, Secteur sauvegardé.</w:t>
            </w:r>
          </w:p>
          <w:p w14:paraId="533B98E2" w14:textId="77777777" w:rsidR="003A369E" w:rsidRPr="006E1DF1" w:rsidRDefault="003A369E" w:rsidP="0032027D">
            <w:pPr>
              <w:jc w:val="center"/>
              <w:rPr>
                <w:rFonts w:ascii="Montserrat" w:hAnsi="Montserrat" w:cs="Times New Roman"/>
                <w:b/>
              </w:rPr>
            </w:pPr>
          </w:p>
          <w:p w14:paraId="705A3AC2" w14:textId="6AAC77AC" w:rsidR="00726736" w:rsidRPr="006E1DF1" w:rsidRDefault="00726736" w:rsidP="0032027D">
            <w:pPr>
              <w:ind w:left="-142" w:firstLine="1"/>
              <w:jc w:val="center"/>
              <w:rPr>
                <w:rFonts w:ascii="Montserrat" w:hAnsi="Montserrat" w:cs="Times New Roman"/>
                <w:b/>
                <w:sz w:val="24"/>
                <w:szCs w:val="24"/>
              </w:rPr>
            </w:pPr>
            <w:r w:rsidRPr="006E1DF1">
              <w:rPr>
                <w:rFonts w:ascii="Montserrat" w:hAnsi="Montserrat" w:cs="Times New Roman"/>
                <w:b/>
                <w:sz w:val="24"/>
                <w:szCs w:val="24"/>
              </w:rPr>
              <w:t>LA VILLE DE PÉZENAS (HÉRAULT) REC</w:t>
            </w:r>
            <w:r w:rsidR="0032027D" w:rsidRPr="006E1DF1">
              <w:rPr>
                <w:rFonts w:ascii="Montserrat" w:hAnsi="Montserrat" w:cs="Times New Roman"/>
                <w:b/>
                <w:sz w:val="24"/>
                <w:szCs w:val="24"/>
              </w:rPr>
              <w:t>HERCHE</w:t>
            </w:r>
          </w:p>
          <w:p w14:paraId="508D274D" w14:textId="77777777" w:rsidR="00726736" w:rsidRPr="006E1DF1" w:rsidRDefault="00726736" w:rsidP="0032027D">
            <w:pPr>
              <w:ind w:left="-142" w:firstLine="1"/>
              <w:jc w:val="center"/>
              <w:rPr>
                <w:rFonts w:ascii="Montserrat" w:hAnsi="Montserrat" w:cs="Times New Roman"/>
                <w:b/>
                <w:sz w:val="24"/>
                <w:szCs w:val="24"/>
              </w:rPr>
            </w:pPr>
          </w:p>
          <w:p w14:paraId="31EAA4EA" w14:textId="3212E348" w:rsidR="00D0391D" w:rsidRDefault="006E1DF1" w:rsidP="00300E7B">
            <w:pPr>
              <w:ind w:left="-142" w:firstLine="1"/>
              <w:jc w:val="center"/>
              <w:rPr>
                <w:rFonts w:ascii="Montserrat" w:hAnsi="Montserrat"/>
                <w:b/>
                <w:sz w:val="24"/>
                <w:szCs w:val="24"/>
                <w:highlight w:val="yellow"/>
              </w:rPr>
            </w:pPr>
            <w:r w:rsidRPr="006E1DF1">
              <w:rPr>
                <w:rFonts w:ascii="Montserrat" w:hAnsi="Montserrat"/>
                <w:b/>
                <w:sz w:val="24"/>
                <w:szCs w:val="24"/>
                <w:highlight w:val="yellow"/>
              </w:rPr>
              <w:t>DEUX</w:t>
            </w:r>
            <w:r w:rsidR="00300E7B" w:rsidRPr="006E1DF1">
              <w:rPr>
                <w:rFonts w:ascii="Montserrat" w:hAnsi="Montserrat"/>
                <w:b/>
                <w:sz w:val="24"/>
                <w:szCs w:val="24"/>
                <w:highlight w:val="yellow"/>
              </w:rPr>
              <w:t xml:space="preserve"> </w:t>
            </w:r>
            <w:r w:rsidR="000F49D5" w:rsidRPr="006E1DF1">
              <w:rPr>
                <w:rFonts w:ascii="Montserrat" w:hAnsi="Montserrat"/>
                <w:b/>
                <w:sz w:val="24"/>
                <w:szCs w:val="24"/>
                <w:highlight w:val="yellow"/>
              </w:rPr>
              <w:t>A</w:t>
            </w:r>
            <w:r w:rsidRPr="006E1DF1">
              <w:rPr>
                <w:rFonts w:ascii="Montserrat" w:hAnsi="Montserrat"/>
                <w:b/>
                <w:sz w:val="24"/>
                <w:szCs w:val="24"/>
                <w:highlight w:val="yellow"/>
              </w:rPr>
              <w:t>NIMATEURS</w:t>
            </w:r>
            <w:r>
              <w:rPr>
                <w:rFonts w:ascii="Montserrat" w:hAnsi="Montserrat"/>
                <w:b/>
                <w:sz w:val="24"/>
                <w:szCs w:val="24"/>
                <w:highlight w:val="yellow"/>
              </w:rPr>
              <w:t>-</w:t>
            </w:r>
            <w:r w:rsidR="008C353F" w:rsidRPr="006E1DF1">
              <w:rPr>
                <w:rFonts w:ascii="Montserrat" w:hAnsi="Montserrat"/>
                <w:b/>
                <w:sz w:val="24"/>
                <w:szCs w:val="24"/>
                <w:highlight w:val="yellow"/>
              </w:rPr>
              <w:t xml:space="preserve">TRICES </w:t>
            </w:r>
            <w:r w:rsidR="008C353F">
              <w:rPr>
                <w:rFonts w:ascii="Montserrat" w:hAnsi="Montserrat"/>
                <w:b/>
                <w:sz w:val="24"/>
                <w:szCs w:val="24"/>
                <w:highlight w:val="yellow"/>
              </w:rPr>
              <w:t>POUR</w:t>
            </w:r>
            <w:r w:rsidR="00D0391D">
              <w:rPr>
                <w:rFonts w:ascii="Montserrat" w:hAnsi="Montserrat"/>
                <w:b/>
                <w:sz w:val="24"/>
                <w:szCs w:val="24"/>
                <w:highlight w:val="yellow"/>
              </w:rPr>
              <w:t xml:space="preserve"> LES MOIS </w:t>
            </w:r>
          </w:p>
          <w:p w14:paraId="2F48BB17" w14:textId="143E37AD" w:rsidR="00D0391D" w:rsidRDefault="00D0391D" w:rsidP="00300E7B">
            <w:pPr>
              <w:ind w:left="-142" w:firstLine="1"/>
              <w:jc w:val="center"/>
              <w:rPr>
                <w:rFonts w:ascii="Montserrat" w:hAnsi="Montserrat"/>
                <w:b/>
                <w:sz w:val="24"/>
                <w:szCs w:val="24"/>
                <w:highlight w:val="yellow"/>
              </w:rPr>
            </w:pPr>
            <w:r>
              <w:rPr>
                <w:rFonts w:ascii="Montserrat" w:hAnsi="Montserrat"/>
                <w:b/>
                <w:sz w:val="24"/>
                <w:szCs w:val="24"/>
                <w:highlight w:val="yellow"/>
              </w:rPr>
              <w:t xml:space="preserve">DE JUILLET ET AOÛT  </w:t>
            </w:r>
          </w:p>
          <w:p w14:paraId="57629ED2" w14:textId="208F7104" w:rsidR="00300E7B" w:rsidRPr="006E1DF1" w:rsidRDefault="00300E7B" w:rsidP="00300E7B">
            <w:pPr>
              <w:ind w:left="-142" w:firstLine="1"/>
              <w:jc w:val="center"/>
              <w:rPr>
                <w:rFonts w:ascii="Montserrat" w:hAnsi="Montserrat"/>
                <w:b/>
                <w:sz w:val="24"/>
                <w:szCs w:val="24"/>
                <w:highlight w:val="yellow"/>
              </w:rPr>
            </w:pPr>
          </w:p>
          <w:p w14:paraId="7548C809" w14:textId="203C2579" w:rsidR="002F3B23" w:rsidRPr="006E1DF1" w:rsidRDefault="00300E7B" w:rsidP="00D0391D">
            <w:pPr>
              <w:jc w:val="center"/>
              <w:rPr>
                <w:rFonts w:ascii="Montserrat" w:hAnsi="Montserrat"/>
                <w:b/>
                <w:sz w:val="24"/>
                <w:szCs w:val="24"/>
                <w:highlight w:val="yellow"/>
              </w:rPr>
            </w:pPr>
            <w:r w:rsidRPr="006E1DF1">
              <w:rPr>
                <w:rFonts w:ascii="Montserrat" w:hAnsi="Montserrat"/>
                <w:b/>
                <w:sz w:val="24"/>
                <w:szCs w:val="24"/>
                <w:highlight w:val="yellow"/>
              </w:rPr>
              <w:t xml:space="preserve">Filière </w:t>
            </w:r>
            <w:r w:rsidR="00230BB3" w:rsidRPr="006E1DF1">
              <w:rPr>
                <w:rFonts w:ascii="Montserrat" w:hAnsi="Montserrat"/>
                <w:b/>
                <w:sz w:val="24"/>
                <w:szCs w:val="24"/>
                <w:highlight w:val="yellow"/>
              </w:rPr>
              <w:t>animation</w:t>
            </w:r>
            <w:r w:rsidRPr="006E1DF1">
              <w:rPr>
                <w:rFonts w:ascii="Montserrat" w:hAnsi="Montserrat"/>
                <w:b/>
                <w:sz w:val="24"/>
                <w:szCs w:val="24"/>
                <w:highlight w:val="yellow"/>
              </w:rPr>
              <w:t xml:space="preserve"> H/F</w:t>
            </w:r>
            <w:r w:rsidR="00D0391D">
              <w:rPr>
                <w:rFonts w:ascii="Montserrat" w:hAnsi="Montserrat"/>
                <w:b/>
                <w:sz w:val="24"/>
                <w:szCs w:val="24"/>
                <w:highlight w:val="yellow"/>
              </w:rPr>
              <w:t xml:space="preserve"> </w:t>
            </w:r>
            <w:r w:rsidR="00B50082" w:rsidRPr="006E1DF1">
              <w:rPr>
                <w:rFonts w:ascii="Montserrat" w:hAnsi="Montserrat"/>
                <w:b/>
                <w:sz w:val="24"/>
                <w:szCs w:val="24"/>
                <w:highlight w:val="yellow"/>
              </w:rPr>
              <w:t>CENTRE DE LOISIRS</w:t>
            </w:r>
          </w:p>
          <w:p w14:paraId="43360E99" w14:textId="77777777" w:rsidR="005960B4" w:rsidRPr="006E1DF1" w:rsidRDefault="005960B4" w:rsidP="00300E7B">
            <w:pPr>
              <w:jc w:val="center"/>
              <w:rPr>
                <w:rFonts w:ascii="Montserrat" w:hAnsi="Montserrat"/>
                <w:b/>
                <w:sz w:val="24"/>
                <w:szCs w:val="24"/>
              </w:rPr>
            </w:pPr>
          </w:p>
          <w:p w14:paraId="4DB23EF0" w14:textId="40637C1D" w:rsidR="0029738A" w:rsidRDefault="0029738A" w:rsidP="0029738A">
            <w:pPr>
              <w:jc w:val="both"/>
              <w:rPr>
                <w:rFonts w:ascii="Montserrat" w:hAnsi="Montserrat"/>
                <w:b/>
                <w:sz w:val="18"/>
                <w:szCs w:val="18"/>
              </w:rPr>
            </w:pPr>
            <w:r w:rsidRPr="006E1DF1">
              <w:rPr>
                <w:rFonts w:ascii="Montserrat" w:hAnsi="Montserrat"/>
                <w:b/>
                <w:sz w:val="18"/>
                <w:szCs w:val="18"/>
              </w:rPr>
              <w:t xml:space="preserve">Sous la responsabilité </w:t>
            </w:r>
            <w:r w:rsidR="00D0391D">
              <w:rPr>
                <w:rFonts w:ascii="Montserrat" w:hAnsi="Montserrat"/>
                <w:b/>
                <w:sz w:val="18"/>
                <w:szCs w:val="18"/>
              </w:rPr>
              <w:t>de votre supérieur</w:t>
            </w:r>
            <w:r w:rsidR="006E1DF1" w:rsidRPr="006E1DF1">
              <w:rPr>
                <w:rFonts w:ascii="Montserrat" w:hAnsi="Montserrat"/>
                <w:b/>
                <w:sz w:val="18"/>
                <w:szCs w:val="18"/>
              </w:rPr>
              <w:t xml:space="preserve">, vous </w:t>
            </w:r>
            <w:r w:rsidR="00363963" w:rsidRPr="006E1DF1">
              <w:rPr>
                <w:rFonts w:ascii="Montserrat" w:hAnsi="Montserrat"/>
                <w:b/>
                <w:sz w:val="18"/>
                <w:szCs w:val="18"/>
              </w:rPr>
              <w:t>devez :</w:t>
            </w:r>
          </w:p>
          <w:p w14:paraId="55375D2A" w14:textId="77777777" w:rsidR="00D0391D" w:rsidRPr="00D0391D" w:rsidRDefault="00D0391D" w:rsidP="00EB15E2">
            <w:pPr>
              <w:pStyle w:val="Paragraphedeliste"/>
              <w:numPr>
                <w:ilvl w:val="0"/>
                <w:numId w:val="21"/>
              </w:numPr>
              <w:jc w:val="both"/>
              <w:rPr>
                <w:rFonts w:ascii="Montserrat" w:hAnsi="Montserrat"/>
                <w:sz w:val="18"/>
                <w:szCs w:val="18"/>
              </w:rPr>
            </w:pPr>
            <w:r w:rsidRPr="00D0391D">
              <w:rPr>
                <w:rFonts w:ascii="Montserrat" w:hAnsi="Montserrat"/>
                <w:sz w:val="18"/>
                <w:szCs w:val="18"/>
              </w:rPr>
              <w:t>Rédiger, mettre en œuvre et évaluer les actes d’animation et de loisirs adaptés aux groupes d’enfants qui lui sont confiés, et ce en cohérence avec le projet éducatif de la ville et les projets pédagogiques des accueils de loisirs élaborés en concertation avec l’équipe d’animation</w:t>
            </w:r>
          </w:p>
          <w:p w14:paraId="47FDFB95" w14:textId="1F7280CE" w:rsidR="00D0391D" w:rsidRPr="00D0391D" w:rsidRDefault="00D0391D" w:rsidP="00EB15E2">
            <w:pPr>
              <w:pStyle w:val="Paragraphedeliste"/>
              <w:numPr>
                <w:ilvl w:val="0"/>
                <w:numId w:val="21"/>
              </w:numPr>
              <w:jc w:val="both"/>
              <w:rPr>
                <w:rFonts w:ascii="Montserrat" w:hAnsi="Montserrat"/>
                <w:sz w:val="18"/>
                <w:szCs w:val="18"/>
              </w:rPr>
            </w:pPr>
            <w:r w:rsidRPr="00D0391D">
              <w:rPr>
                <w:rFonts w:ascii="Montserrat" w:hAnsi="Montserrat"/>
                <w:sz w:val="18"/>
                <w:szCs w:val="18"/>
              </w:rPr>
              <w:t>Réaliser des projets et des animations demandés par le service</w:t>
            </w:r>
          </w:p>
          <w:p w14:paraId="75A96F79" w14:textId="06C418D6" w:rsidR="00D0391D" w:rsidRPr="00D0391D" w:rsidRDefault="00D0391D" w:rsidP="00EB15E2">
            <w:pPr>
              <w:pStyle w:val="Paragraphedeliste"/>
              <w:numPr>
                <w:ilvl w:val="0"/>
                <w:numId w:val="21"/>
              </w:numPr>
              <w:jc w:val="both"/>
              <w:rPr>
                <w:rFonts w:ascii="Montserrat" w:hAnsi="Montserrat"/>
                <w:color w:val="000000" w:themeColor="text1"/>
                <w:sz w:val="18"/>
                <w:szCs w:val="18"/>
              </w:rPr>
            </w:pPr>
            <w:r w:rsidRPr="00D0391D">
              <w:rPr>
                <w:rFonts w:ascii="Montserrat" w:hAnsi="Montserrat"/>
                <w:sz w:val="18"/>
                <w:szCs w:val="18"/>
              </w:rPr>
              <w:t>Mettre place la règlementation et les</w:t>
            </w:r>
            <w:r w:rsidRPr="00D0391D">
              <w:rPr>
                <w:rFonts w:ascii="Montserrat" w:hAnsi="Montserrat"/>
                <w:color w:val="000000" w:themeColor="text1"/>
                <w:sz w:val="18"/>
                <w:szCs w:val="18"/>
              </w:rPr>
              <w:t xml:space="preserve"> règles de sécurité avec les groupes d’enfants qui lui sont confiés</w:t>
            </w:r>
          </w:p>
          <w:p w14:paraId="002667D4" w14:textId="2BF96D7C" w:rsidR="00D0391D" w:rsidRPr="00D0391D" w:rsidRDefault="00D0391D" w:rsidP="00EB15E2">
            <w:pPr>
              <w:pStyle w:val="Paragraphedeliste"/>
              <w:numPr>
                <w:ilvl w:val="0"/>
                <w:numId w:val="21"/>
              </w:numPr>
              <w:jc w:val="both"/>
              <w:rPr>
                <w:rFonts w:ascii="Montserrat" w:hAnsi="Montserrat"/>
                <w:color w:val="000000" w:themeColor="text1"/>
                <w:sz w:val="18"/>
                <w:szCs w:val="18"/>
              </w:rPr>
            </w:pPr>
            <w:r w:rsidRPr="00D0391D">
              <w:rPr>
                <w:rFonts w:ascii="Montserrat" w:hAnsi="Montserrat"/>
                <w:color w:val="000000" w:themeColor="text1"/>
                <w:sz w:val="18"/>
                <w:szCs w:val="18"/>
              </w:rPr>
              <w:t>Préparer et exploiter les ressources matérielles mises à sa disposition, assurer leur bonne utilisation, leur rangement et leur entretien.</w:t>
            </w:r>
          </w:p>
          <w:p w14:paraId="5C69CEA9" w14:textId="77777777" w:rsidR="00D0391D" w:rsidRPr="00D0391D" w:rsidRDefault="00D0391D" w:rsidP="00EB15E2">
            <w:pPr>
              <w:pStyle w:val="Paragraphedeliste"/>
              <w:numPr>
                <w:ilvl w:val="0"/>
                <w:numId w:val="21"/>
              </w:numPr>
              <w:jc w:val="both"/>
              <w:rPr>
                <w:rFonts w:ascii="Montserrat" w:hAnsi="Montserrat"/>
                <w:color w:val="000000" w:themeColor="text1"/>
                <w:sz w:val="18"/>
                <w:szCs w:val="18"/>
              </w:rPr>
            </w:pPr>
            <w:r w:rsidRPr="00D0391D">
              <w:rPr>
                <w:rFonts w:ascii="Montserrat" w:hAnsi="Montserrat"/>
                <w:color w:val="000000" w:themeColor="text1"/>
                <w:sz w:val="18"/>
                <w:szCs w:val="18"/>
              </w:rPr>
              <w:t xml:space="preserve">Les projets d’animations qu’elle mettra en place après validation de la/du directeur de structure devront être différents et individualisés (par agent) chaque année scolaire. </w:t>
            </w:r>
          </w:p>
          <w:p w14:paraId="622A0E66" w14:textId="77777777" w:rsidR="00D0391D" w:rsidRPr="00D0391D" w:rsidRDefault="00D0391D" w:rsidP="00EB15E2">
            <w:pPr>
              <w:pStyle w:val="Paragraphedeliste"/>
              <w:numPr>
                <w:ilvl w:val="0"/>
                <w:numId w:val="21"/>
              </w:numPr>
              <w:jc w:val="both"/>
              <w:rPr>
                <w:rFonts w:ascii="Montserrat" w:hAnsi="Montserrat"/>
                <w:color w:val="000000" w:themeColor="text1"/>
                <w:sz w:val="18"/>
                <w:szCs w:val="18"/>
              </w:rPr>
            </w:pPr>
            <w:r w:rsidRPr="00D0391D">
              <w:rPr>
                <w:rFonts w:ascii="Montserrat" w:hAnsi="Montserrat"/>
                <w:color w:val="000000" w:themeColor="text1"/>
                <w:sz w:val="18"/>
                <w:szCs w:val="18"/>
              </w:rPr>
              <w:t xml:space="preserve">Les projets pérennes seront demandés par le service. </w:t>
            </w:r>
          </w:p>
          <w:p w14:paraId="2998B59D" w14:textId="77777777" w:rsidR="002F3AFF" w:rsidRPr="00D0391D" w:rsidRDefault="002F3AFF" w:rsidP="00EB15E2">
            <w:pPr>
              <w:jc w:val="both"/>
              <w:rPr>
                <w:rFonts w:ascii="Montserrat" w:hAnsi="Montserrat"/>
                <w:b/>
                <w:sz w:val="20"/>
                <w:szCs w:val="20"/>
              </w:rPr>
            </w:pPr>
          </w:p>
          <w:p w14:paraId="1341E789" w14:textId="77777777" w:rsidR="003A369E" w:rsidRPr="006E1DF1" w:rsidRDefault="003A369E" w:rsidP="00EB15E2">
            <w:pPr>
              <w:ind w:left="42"/>
              <w:jc w:val="both"/>
              <w:rPr>
                <w:rFonts w:ascii="Montserrat" w:hAnsi="Montserrat" w:cs="Times New Roman"/>
                <w:bCs/>
                <w:sz w:val="18"/>
                <w:szCs w:val="18"/>
              </w:rPr>
            </w:pPr>
            <w:r w:rsidRPr="006E1DF1">
              <w:rPr>
                <w:rFonts w:ascii="Montserrat" w:hAnsi="Montserrat" w:cs="Times New Roman"/>
                <w:bCs/>
                <w:sz w:val="18"/>
                <w:szCs w:val="18"/>
                <w:u w:val="single"/>
              </w:rPr>
              <w:t>Profil souhaité</w:t>
            </w:r>
            <w:r w:rsidRPr="006E1DF1">
              <w:rPr>
                <w:rFonts w:ascii="Montserrat" w:hAnsi="Montserrat" w:cs="Times New Roman"/>
                <w:bCs/>
                <w:sz w:val="18"/>
                <w:szCs w:val="18"/>
              </w:rPr>
              <w:t> :</w:t>
            </w:r>
          </w:p>
          <w:p w14:paraId="0BED2D36" w14:textId="77777777" w:rsidR="006E1DF1" w:rsidRPr="006E1DF1" w:rsidRDefault="006E1DF1" w:rsidP="00EB15E2">
            <w:pPr>
              <w:pStyle w:val="Paragraphedeliste"/>
              <w:numPr>
                <w:ilvl w:val="0"/>
                <w:numId w:val="20"/>
              </w:numPr>
              <w:spacing w:after="0"/>
              <w:jc w:val="both"/>
              <w:rPr>
                <w:rFonts w:ascii="Montserrat" w:hAnsi="Montserrat"/>
                <w:sz w:val="18"/>
                <w:szCs w:val="18"/>
              </w:rPr>
            </w:pPr>
            <w:r w:rsidRPr="006E1DF1">
              <w:rPr>
                <w:rFonts w:ascii="Montserrat" w:hAnsi="Montserrat"/>
                <w:sz w:val="18"/>
                <w:szCs w:val="18"/>
              </w:rPr>
              <w:t>Diplôme minimum exigé BAFA ou tout diplôme figurant sur la liste des diplômes reconnus par la réglementation des accueils collectifs de mineurs qui permet d’intervenir en qualité d’animateur</w:t>
            </w:r>
          </w:p>
          <w:p w14:paraId="11CCE2EC" w14:textId="77777777" w:rsidR="006E1DF1" w:rsidRPr="006E1DF1" w:rsidRDefault="006E1DF1" w:rsidP="00EB15E2">
            <w:pPr>
              <w:pStyle w:val="Paragraphedeliste"/>
              <w:numPr>
                <w:ilvl w:val="0"/>
                <w:numId w:val="20"/>
              </w:numPr>
              <w:spacing w:after="0"/>
              <w:jc w:val="both"/>
              <w:rPr>
                <w:rFonts w:ascii="Montserrat" w:hAnsi="Montserrat"/>
                <w:sz w:val="18"/>
                <w:szCs w:val="18"/>
              </w:rPr>
            </w:pPr>
            <w:r w:rsidRPr="006E1DF1">
              <w:rPr>
                <w:rFonts w:ascii="Montserrat" w:hAnsi="Montserrat"/>
                <w:sz w:val="18"/>
                <w:szCs w:val="18"/>
              </w:rPr>
              <w:t>Connaître, appliquer et respecter les règles d’hygiène et de sécurité.</w:t>
            </w:r>
          </w:p>
          <w:p w14:paraId="7C2A218B" w14:textId="77777777" w:rsidR="006E1DF1" w:rsidRPr="006E1DF1" w:rsidRDefault="006E1DF1" w:rsidP="00EB15E2">
            <w:pPr>
              <w:pStyle w:val="Paragraphedeliste"/>
              <w:numPr>
                <w:ilvl w:val="0"/>
                <w:numId w:val="20"/>
              </w:numPr>
              <w:spacing w:after="0"/>
              <w:jc w:val="both"/>
              <w:rPr>
                <w:rFonts w:ascii="Montserrat" w:hAnsi="Montserrat"/>
                <w:sz w:val="18"/>
                <w:szCs w:val="18"/>
              </w:rPr>
            </w:pPr>
            <w:r w:rsidRPr="006E1DF1">
              <w:rPr>
                <w:rFonts w:ascii="Montserrat" w:hAnsi="Montserrat"/>
                <w:sz w:val="18"/>
                <w:szCs w:val="18"/>
              </w:rPr>
              <w:t>Connaître des techniques d’animation variées.</w:t>
            </w:r>
          </w:p>
          <w:p w14:paraId="7755B8F8" w14:textId="77777777" w:rsidR="006E1DF1" w:rsidRPr="006E1DF1" w:rsidRDefault="006E1DF1" w:rsidP="00EB15E2">
            <w:pPr>
              <w:pStyle w:val="Paragraphedeliste"/>
              <w:numPr>
                <w:ilvl w:val="0"/>
                <w:numId w:val="20"/>
              </w:numPr>
              <w:spacing w:after="0"/>
              <w:jc w:val="both"/>
              <w:rPr>
                <w:rFonts w:ascii="Montserrat" w:hAnsi="Montserrat"/>
                <w:sz w:val="18"/>
                <w:szCs w:val="18"/>
              </w:rPr>
            </w:pPr>
            <w:r w:rsidRPr="006E1DF1">
              <w:rPr>
                <w:rFonts w:ascii="Montserrat" w:hAnsi="Montserrat"/>
                <w:sz w:val="18"/>
                <w:szCs w:val="18"/>
              </w:rPr>
              <w:t>Respecter les consignes et les délais.</w:t>
            </w:r>
          </w:p>
          <w:p w14:paraId="2EA5FC74" w14:textId="77777777" w:rsidR="006E1DF1" w:rsidRPr="006E1DF1" w:rsidRDefault="006E1DF1" w:rsidP="00EB15E2">
            <w:pPr>
              <w:pStyle w:val="Paragraphedeliste"/>
              <w:numPr>
                <w:ilvl w:val="0"/>
                <w:numId w:val="20"/>
              </w:numPr>
              <w:spacing w:after="0"/>
              <w:jc w:val="both"/>
              <w:rPr>
                <w:rFonts w:ascii="Montserrat" w:eastAsiaTheme="minorEastAsia" w:hAnsi="Montserrat"/>
                <w:sz w:val="18"/>
                <w:szCs w:val="18"/>
                <w:lang w:eastAsia="zh-TW" w:bidi="he-IL"/>
              </w:rPr>
            </w:pPr>
            <w:r w:rsidRPr="006E1DF1">
              <w:rPr>
                <w:rFonts w:ascii="Montserrat" w:eastAsiaTheme="minorEastAsia" w:hAnsi="Montserrat"/>
                <w:sz w:val="18"/>
                <w:szCs w:val="18"/>
                <w:lang w:eastAsia="zh-TW" w:bidi="he-IL"/>
              </w:rPr>
              <w:t>Ensemble des aspects comportementaux et relationnels spécifiques au poste :</w:t>
            </w:r>
          </w:p>
          <w:p w14:paraId="30D2B972" w14:textId="77777777" w:rsidR="006E1DF1" w:rsidRPr="006E1DF1" w:rsidRDefault="006E1DF1" w:rsidP="00EB15E2">
            <w:pPr>
              <w:pStyle w:val="Paragraphedeliste"/>
              <w:numPr>
                <w:ilvl w:val="0"/>
                <w:numId w:val="20"/>
              </w:numPr>
              <w:spacing w:after="0"/>
              <w:jc w:val="both"/>
              <w:rPr>
                <w:rFonts w:ascii="Montserrat" w:eastAsiaTheme="minorEastAsia" w:hAnsi="Montserrat"/>
                <w:sz w:val="18"/>
                <w:szCs w:val="18"/>
                <w:lang w:eastAsia="zh-TW" w:bidi="he-IL"/>
              </w:rPr>
            </w:pPr>
            <w:r w:rsidRPr="006E1DF1">
              <w:rPr>
                <w:rFonts w:ascii="Montserrat" w:eastAsiaTheme="minorEastAsia" w:hAnsi="Montserrat"/>
                <w:sz w:val="18"/>
                <w:szCs w:val="18"/>
                <w:lang w:eastAsia="zh-TW" w:bidi="he-IL"/>
              </w:rPr>
              <w:t>Respecter les rythmes de vie des enfants.</w:t>
            </w:r>
          </w:p>
          <w:p w14:paraId="02BA0533" w14:textId="77777777" w:rsidR="0029738A" w:rsidRPr="006E1DF1" w:rsidRDefault="0029738A" w:rsidP="00300E7B">
            <w:pPr>
              <w:ind w:left="42"/>
              <w:jc w:val="both"/>
              <w:rPr>
                <w:rFonts w:ascii="Montserrat" w:hAnsi="Montserrat" w:cs="Times New Roman"/>
                <w:bCs/>
                <w:sz w:val="18"/>
                <w:szCs w:val="18"/>
              </w:rPr>
            </w:pPr>
          </w:p>
          <w:p w14:paraId="7993B833" w14:textId="328E6B87" w:rsidR="009C08CF" w:rsidRPr="006E1DF1" w:rsidRDefault="009C08CF" w:rsidP="009C08CF">
            <w:pPr>
              <w:spacing w:line="259" w:lineRule="auto"/>
              <w:rPr>
                <w:rFonts w:ascii="Montserrat" w:hAnsi="Montserrat" w:cs="Times New Roman"/>
                <w:bCs/>
                <w:sz w:val="18"/>
                <w:szCs w:val="18"/>
              </w:rPr>
            </w:pPr>
            <w:r w:rsidRPr="006E1DF1">
              <w:rPr>
                <w:rFonts w:ascii="Montserrat" w:hAnsi="Montserrat" w:cs="Times New Roman"/>
                <w:bCs/>
                <w:sz w:val="18"/>
                <w:szCs w:val="18"/>
                <w:u w:val="single"/>
              </w:rPr>
              <w:t>Lieu de travail</w:t>
            </w:r>
            <w:r w:rsidRPr="006E1DF1">
              <w:rPr>
                <w:rFonts w:ascii="Montserrat" w:hAnsi="Montserrat" w:cs="Times New Roman"/>
                <w:bCs/>
                <w:sz w:val="18"/>
                <w:szCs w:val="18"/>
              </w:rPr>
              <w:t> :</w:t>
            </w:r>
          </w:p>
          <w:p w14:paraId="3E935DF8" w14:textId="762369B5" w:rsidR="009C08CF" w:rsidRPr="006E1DF1" w:rsidRDefault="006E1DF1" w:rsidP="009C08CF">
            <w:pPr>
              <w:rPr>
                <w:rFonts w:ascii="Montserrat" w:hAnsi="Montserrat"/>
                <w:bCs/>
                <w:sz w:val="18"/>
                <w:szCs w:val="18"/>
              </w:rPr>
            </w:pPr>
            <w:r w:rsidRPr="006E1DF1">
              <w:rPr>
                <w:rFonts w:ascii="Montserrat" w:hAnsi="Montserrat" w:cs="Times New Roman"/>
                <w:bCs/>
                <w:sz w:val="18"/>
                <w:szCs w:val="18"/>
              </w:rPr>
              <w:t xml:space="preserve">Centre de Loisirs Municipal </w:t>
            </w:r>
            <w:proofErr w:type="spellStart"/>
            <w:r w:rsidRPr="006E1DF1">
              <w:rPr>
                <w:rFonts w:ascii="Montserrat" w:hAnsi="Montserrat" w:cs="Times New Roman"/>
                <w:bCs/>
                <w:sz w:val="18"/>
                <w:szCs w:val="18"/>
              </w:rPr>
              <w:t>Castelsec</w:t>
            </w:r>
            <w:proofErr w:type="spellEnd"/>
            <w:r w:rsidR="009C08CF" w:rsidRPr="006E1DF1">
              <w:rPr>
                <w:rFonts w:ascii="Montserrat" w:hAnsi="Montserrat" w:cs="Times New Roman"/>
                <w:bCs/>
                <w:sz w:val="18"/>
                <w:szCs w:val="18"/>
              </w:rPr>
              <w:t xml:space="preserve"> de Pézenas </w:t>
            </w:r>
          </w:p>
          <w:p w14:paraId="097150C1" w14:textId="77777777" w:rsidR="009C08CF" w:rsidRPr="006E1DF1" w:rsidRDefault="009C08CF" w:rsidP="00300E7B">
            <w:pPr>
              <w:ind w:left="42"/>
              <w:rPr>
                <w:rFonts w:ascii="Montserrat" w:hAnsi="Montserrat" w:cs="Times New Roman"/>
                <w:bCs/>
                <w:sz w:val="18"/>
                <w:szCs w:val="18"/>
                <w:u w:val="single"/>
              </w:rPr>
            </w:pPr>
          </w:p>
          <w:p w14:paraId="108F01DD" w14:textId="667B9317" w:rsidR="009C08CF" w:rsidRPr="006E1DF1" w:rsidRDefault="009C08CF" w:rsidP="006E1DF1">
            <w:pPr>
              <w:jc w:val="both"/>
              <w:rPr>
                <w:rFonts w:ascii="Montserrat" w:hAnsi="Montserrat"/>
              </w:rPr>
            </w:pPr>
          </w:p>
        </w:tc>
      </w:tr>
    </w:tbl>
    <w:p w14:paraId="3F50769D" w14:textId="77777777" w:rsidR="006F63BD" w:rsidRDefault="006F63BD" w:rsidP="006F63BD">
      <w:pPr>
        <w:spacing w:after="0"/>
        <w:ind w:right="-426"/>
        <w:jc w:val="center"/>
        <w:rPr>
          <w:rFonts w:ascii="Montserrat" w:eastAsia="SimSun" w:hAnsi="Montserrat" w:cs="Times New Roman"/>
          <w:b/>
          <w:sz w:val="18"/>
          <w:szCs w:val="18"/>
        </w:rPr>
      </w:pPr>
    </w:p>
    <w:p w14:paraId="055A4444" w14:textId="77777777" w:rsidR="006F63BD" w:rsidRDefault="006F63BD" w:rsidP="006F63BD">
      <w:pPr>
        <w:spacing w:after="0"/>
        <w:ind w:right="-426"/>
        <w:jc w:val="center"/>
        <w:rPr>
          <w:rFonts w:ascii="Montserrat" w:eastAsia="SimSun" w:hAnsi="Montserrat" w:cs="Times New Roman"/>
          <w:b/>
          <w:sz w:val="18"/>
          <w:szCs w:val="18"/>
        </w:rPr>
      </w:pPr>
    </w:p>
    <w:p w14:paraId="6C640D7A" w14:textId="77777777" w:rsidR="006F63BD" w:rsidRDefault="006F63BD" w:rsidP="006F63BD">
      <w:pPr>
        <w:spacing w:after="0"/>
        <w:ind w:right="-426"/>
        <w:jc w:val="center"/>
        <w:rPr>
          <w:rFonts w:ascii="Montserrat" w:eastAsia="SimSun" w:hAnsi="Montserrat" w:cs="Times New Roman"/>
          <w:b/>
          <w:sz w:val="18"/>
          <w:szCs w:val="18"/>
        </w:rPr>
      </w:pPr>
    </w:p>
    <w:p w14:paraId="20CC12D6" w14:textId="72F998B3" w:rsidR="006F63BD" w:rsidRPr="006F63BD" w:rsidRDefault="006F63BD" w:rsidP="006F63BD">
      <w:pPr>
        <w:spacing w:after="0"/>
        <w:ind w:right="-426"/>
        <w:jc w:val="center"/>
        <w:rPr>
          <w:rFonts w:ascii="Montserrat" w:eastAsia="SimSun" w:hAnsi="Montserrat" w:cs="Times New Roman"/>
          <w:b/>
          <w:sz w:val="18"/>
          <w:szCs w:val="18"/>
        </w:rPr>
      </w:pPr>
      <w:r w:rsidRPr="006F63BD">
        <w:rPr>
          <w:rFonts w:ascii="Montserrat" w:eastAsia="SimSun" w:hAnsi="Montserrat" w:cs="Times New Roman"/>
          <w:b/>
          <w:sz w:val="18"/>
          <w:szCs w:val="18"/>
        </w:rPr>
        <w:t>Candidatures accompagnées d’une lettre de motivation et d’un C.V à adresser le plus rapidement possible.</w:t>
      </w:r>
    </w:p>
    <w:p w14:paraId="4FFB4FD1" w14:textId="77777777" w:rsidR="006F63BD" w:rsidRPr="006F63BD" w:rsidRDefault="006F63BD" w:rsidP="006F63BD">
      <w:pPr>
        <w:spacing w:after="0"/>
        <w:ind w:right="-426"/>
        <w:jc w:val="center"/>
        <w:rPr>
          <w:rFonts w:ascii="Montserrat" w:eastAsia="SimSun" w:hAnsi="Montserrat" w:cs="Times New Roman"/>
          <w:b/>
          <w:sz w:val="18"/>
          <w:szCs w:val="18"/>
        </w:rPr>
      </w:pPr>
      <w:r w:rsidRPr="006F63BD">
        <w:rPr>
          <w:rFonts w:ascii="Montserrat" w:eastAsia="SimSun" w:hAnsi="Montserrat" w:cs="Times New Roman"/>
          <w:b/>
          <w:sz w:val="18"/>
          <w:szCs w:val="18"/>
        </w:rPr>
        <w:t>Par mail : recrutement@ville-pezenas.fr</w:t>
      </w:r>
    </w:p>
    <w:p w14:paraId="7731E7FA" w14:textId="77777777" w:rsidR="006F63BD" w:rsidRPr="006F63BD" w:rsidRDefault="006F63BD" w:rsidP="006F63BD">
      <w:pPr>
        <w:spacing w:after="0"/>
        <w:jc w:val="center"/>
        <w:rPr>
          <w:rFonts w:ascii="Montserrat" w:eastAsia="SimSun" w:hAnsi="Montserrat" w:cs="Times New Roman"/>
          <w:b/>
          <w:sz w:val="18"/>
          <w:szCs w:val="18"/>
        </w:rPr>
      </w:pPr>
      <w:r w:rsidRPr="006F63BD">
        <w:rPr>
          <w:rFonts w:ascii="Montserrat" w:eastAsia="SimSun" w:hAnsi="Montserrat" w:cs="Times New Roman"/>
          <w:b/>
          <w:sz w:val="18"/>
          <w:szCs w:val="18"/>
        </w:rPr>
        <w:t>Ou Par courrier : Mairie de Pézenas BP 73 – 6 Rue Massillon 34120 PEZENAS</w:t>
      </w:r>
    </w:p>
    <w:p w14:paraId="509D66F8" w14:textId="77777777" w:rsidR="006F63BD" w:rsidRPr="006F63BD" w:rsidRDefault="006F63BD" w:rsidP="006F63BD">
      <w:pPr>
        <w:spacing w:after="0"/>
        <w:rPr>
          <w:rFonts w:ascii="Montserrat" w:eastAsia="SimSun" w:hAnsi="Montserrat" w:cs="Times New Roman"/>
          <w:b/>
          <w:sz w:val="18"/>
          <w:szCs w:val="18"/>
        </w:rPr>
      </w:pPr>
    </w:p>
    <w:p w14:paraId="41840964" w14:textId="77777777" w:rsidR="006F63BD" w:rsidRPr="006F63BD" w:rsidRDefault="006F63BD" w:rsidP="006F63BD">
      <w:pPr>
        <w:spacing w:after="0"/>
        <w:ind w:left="-142"/>
        <w:jc w:val="center"/>
        <w:rPr>
          <w:rFonts w:ascii="Montserrat" w:eastAsia="SimSun" w:hAnsi="Montserrat" w:cs="Times New Roman"/>
          <w:b/>
          <w:sz w:val="18"/>
          <w:szCs w:val="18"/>
        </w:rPr>
      </w:pPr>
      <w:r w:rsidRPr="006F63BD">
        <w:rPr>
          <w:rFonts w:ascii="Montserrat" w:eastAsia="SimSun" w:hAnsi="Montserrat" w:cs="Times New Roman"/>
          <w:b/>
          <w:sz w:val="18"/>
          <w:szCs w:val="18"/>
        </w:rPr>
        <w:t>L’annonce est également visible sur le site web de la ville rubrique « Action municipale » ensuite « La ville recrute », sur emploi territorial et également sur le réseau social « Facebook »</w:t>
      </w:r>
    </w:p>
    <w:p w14:paraId="37771FA9" w14:textId="780A9EDB" w:rsidR="003A369E" w:rsidRPr="00BD47C5" w:rsidRDefault="003A369E" w:rsidP="009C08CF">
      <w:pPr>
        <w:spacing w:after="0"/>
        <w:ind w:right="-567"/>
        <w:jc w:val="center"/>
        <w:rPr>
          <w:rFonts w:ascii="Montserrat" w:hAnsi="Montserrat" w:cs="Times New Roman"/>
          <w:b/>
          <w:color w:val="EE0000"/>
          <w:sz w:val="18"/>
          <w:szCs w:val="18"/>
        </w:rPr>
      </w:pPr>
    </w:p>
    <w:sectPr w:rsidR="003A369E" w:rsidRPr="00BD47C5" w:rsidSect="0077456B">
      <w:pgSz w:w="11906" w:h="16838"/>
      <w:pgMar w:top="142" w:right="1133"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16F"/>
    <w:multiLevelType w:val="hybridMultilevel"/>
    <w:tmpl w:val="0B60B4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9D90642"/>
    <w:multiLevelType w:val="hybridMultilevel"/>
    <w:tmpl w:val="56D005F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A80BE2"/>
    <w:multiLevelType w:val="hybridMultilevel"/>
    <w:tmpl w:val="ADDC749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4816F9"/>
    <w:multiLevelType w:val="hybridMultilevel"/>
    <w:tmpl w:val="031A5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E16FC7"/>
    <w:multiLevelType w:val="hybridMultilevel"/>
    <w:tmpl w:val="EDC8D2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60C02BB"/>
    <w:multiLevelType w:val="hybridMultilevel"/>
    <w:tmpl w:val="01D6BE90"/>
    <w:lvl w:ilvl="0" w:tplc="040C000B">
      <w:start w:val="1"/>
      <w:numFmt w:val="bullet"/>
      <w:lvlText w:val=""/>
      <w:lvlJc w:val="left"/>
      <w:pPr>
        <w:ind w:left="795" w:hanging="360"/>
      </w:pPr>
      <w:rPr>
        <w:rFonts w:ascii="Wingdings" w:hAnsi="Wingdings" w:hint="default"/>
      </w:rPr>
    </w:lvl>
    <w:lvl w:ilvl="1" w:tplc="040C0003">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235" w:hanging="360"/>
      </w:pPr>
      <w:rPr>
        <w:rFonts w:ascii="Wingdings" w:hAnsi="Wingdings" w:hint="default"/>
      </w:rPr>
    </w:lvl>
    <w:lvl w:ilvl="3" w:tplc="040C0001">
      <w:start w:val="1"/>
      <w:numFmt w:val="bullet"/>
      <w:lvlText w:val=""/>
      <w:lvlJc w:val="left"/>
      <w:pPr>
        <w:ind w:left="2955" w:hanging="360"/>
      </w:pPr>
      <w:rPr>
        <w:rFonts w:ascii="Symbol" w:hAnsi="Symbol" w:hint="default"/>
      </w:rPr>
    </w:lvl>
    <w:lvl w:ilvl="4" w:tplc="040C0003">
      <w:start w:val="1"/>
      <w:numFmt w:val="bullet"/>
      <w:lvlText w:val="o"/>
      <w:lvlJc w:val="left"/>
      <w:pPr>
        <w:ind w:left="3675" w:hanging="360"/>
      </w:pPr>
      <w:rPr>
        <w:rFonts w:ascii="Courier New" w:hAnsi="Courier New" w:cs="Courier New" w:hint="default"/>
      </w:rPr>
    </w:lvl>
    <w:lvl w:ilvl="5" w:tplc="040C0005">
      <w:start w:val="1"/>
      <w:numFmt w:val="bullet"/>
      <w:lvlText w:val=""/>
      <w:lvlJc w:val="left"/>
      <w:pPr>
        <w:ind w:left="4395" w:hanging="360"/>
      </w:pPr>
      <w:rPr>
        <w:rFonts w:ascii="Wingdings" w:hAnsi="Wingdings" w:hint="default"/>
      </w:rPr>
    </w:lvl>
    <w:lvl w:ilvl="6" w:tplc="040C0001">
      <w:start w:val="1"/>
      <w:numFmt w:val="bullet"/>
      <w:lvlText w:val=""/>
      <w:lvlJc w:val="left"/>
      <w:pPr>
        <w:ind w:left="5115" w:hanging="360"/>
      </w:pPr>
      <w:rPr>
        <w:rFonts w:ascii="Symbol" w:hAnsi="Symbol" w:hint="default"/>
      </w:rPr>
    </w:lvl>
    <w:lvl w:ilvl="7" w:tplc="040C0003">
      <w:start w:val="1"/>
      <w:numFmt w:val="bullet"/>
      <w:lvlText w:val="o"/>
      <w:lvlJc w:val="left"/>
      <w:pPr>
        <w:ind w:left="5835" w:hanging="360"/>
      </w:pPr>
      <w:rPr>
        <w:rFonts w:ascii="Courier New" w:hAnsi="Courier New" w:cs="Courier New" w:hint="default"/>
      </w:rPr>
    </w:lvl>
    <w:lvl w:ilvl="8" w:tplc="040C0005">
      <w:start w:val="1"/>
      <w:numFmt w:val="bullet"/>
      <w:lvlText w:val=""/>
      <w:lvlJc w:val="left"/>
      <w:pPr>
        <w:ind w:left="6555" w:hanging="360"/>
      </w:pPr>
      <w:rPr>
        <w:rFonts w:ascii="Wingdings" w:hAnsi="Wingdings" w:hint="default"/>
      </w:rPr>
    </w:lvl>
  </w:abstractNum>
  <w:abstractNum w:abstractNumId="6" w15:restartNumberingAfterBreak="0">
    <w:nsid w:val="171C3A89"/>
    <w:multiLevelType w:val="hybridMultilevel"/>
    <w:tmpl w:val="122ED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141A55"/>
    <w:multiLevelType w:val="hybridMultilevel"/>
    <w:tmpl w:val="5950A79A"/>
    <w:lvl w:ilvl="0" w:tplc="8430CE76">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00E0CCB"/>
    <w:multiLevelType w:val="hybridMultilevel"/>
    <w:tmpl w:val="EFE6E4AA"/>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9" w15:restartNumberingAfterBreak="0">
    <w:nsid w:val="45A74D29"/>
    <w:multiLevelType w:val="hybridMultilevel"/>
    <w:tmpl w:val="5832EB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5F1DDB"/>
    <w:multiLevelType w:val="hybridMultilevel"/>
    <w:tmpl w:val="A6B64626"/>
    <w:lvl w:ilvl="0" w:tplc="040C0001">
      <w:start w:val="1"/>
      <w:numFmt w:val="bullet"/>
      <w:lvlText w:val=""/>
      <w:lvlJc w:val="left"/>
      <w:pPr>
        <w:ind w:left="720" w:hanging="360"/>
      </w:pPr>
      <w:rPr>
        <w:rFonts w:ascii="Symbol" w:hAnsi="Symbol" w:hint="default"/>
      </w:rPr>
    </w:lvl>
    <w:lvl w:ilvl="1" w:tplc="CC5A438C">
      <w:numFmt w:val="bullet"/>
      <w:lvlText w:val="-"/>
      <w:lvlJc w:val="left"/>
      <w:pPr>
        <w:ind w:left="1440" w:hanging="360"/>
      </w:pPr>
      <w:rPr>
        <w:rFonts w:ascii="Calibri" w:eastAsiaTheme="minorHAnsi" w:hAnsi="Calibri" w:cs="Verdana"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CBA1D94"/>
    <w:multiLevelType w:val="hybridMultilevel"/>
    <w:tmpl w:val="B868F0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0034BA"/>
    <w:multiLevelType w:val="hybridMultilevel"/>
    <w:tmpl w:val="C80624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3395C5C"/>
    <w:multiLevelType w:val="hybridMultilevel"/>
    <w:tmpl w:val="146E4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A2153C"/>
    <w:multiLevelType w:val="hybridMultilevel"/>
    <w:tmpl w:val="27BA7BF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4E839D8"/>
    <w:multiLevelType w:val="hybridMultilevel"/>
    <w:tmpl w:val="B7023AD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76DC1D07"/>
    <w:multiLevelType w:val="hybridMultilevel"/>
    <w:tmpl w:val="C77C9A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9E576E"/>
    <w:multiLevelType w:val="hybridMultilevel"/>
    <w:tmpl w:val="D3EC952A"/>
    <w:lvl w:ilvl="0" w:tplc="CDA81A7E">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7E7F148B"/>
    <w:multiLevelType w:val="hybridMultilevel"/>
    <w:tmpl w:val="BE7AC3B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77232728">
    <w:abstractNumId w:val="7"/>
  </w:num>
  <w:num w:numId="2" w16cid:durableId="1265267191">
    <w:abstractNumId w:val="18"/>
  </w:num>
  <w:num w:numId="3" w16cid:durableId="1179781846">
    <w:abstractNumId w:val="15"/>
  </w:num>
  <w:num w:numId="4" w16cid:durableId="1838616304">
    <w:abstractNumId w:val="5"/>
  </w:num>
  <w:num w:numId="5" w16cid:durableId="29230774">
    <w:abstractNumId w:val="5"/>
  </w:num>
  <w:num w:numId="6" w16cid:durableId="1743018702">
    <w:abstractNumId w:val="11"/>
  </w:num>
  <w:num w:numId="7" w16cid:durableId="2107769828">
    <w:abstractNumId w:val="16"/>
  </w:num>
  <w:num w:numId="8" w16cid:durableId="1283998785">
    <w:abstractNumId w:val="9"/>
  </w:num>
  <w:num w:numId="9" w16cid:durableId="999580939">
    <w:abstractNumId w:val="1"/>
  </w:num>
  <w:num w:numId="10" w16cid:durableId="488180816">
    <w:abstractNumId w:val="2"/>
  </w:num>
  <w:num w:numId="11" w16cid:durableId="141044846">
    <w:abstractNumId w:val="8"/>
  </w:num>
  <w:num w:numId="12" w16cid:durableId="2018455134">
    <w:abstractNumId w:val="6"/>
  </w:num>
  <w:num w:numId="13" w16cid:durableId="444274234">
    <w:abstractNumId w:val="13"/>
  </w:num>
  <w:num w:numId="14" w16cid:durableId="156384901">
    <w:abstractNumId w:val="17"/>
  </w:num>
  <w:num w:numId="15" w16cid:durableId="1822237249">
    <w:abstractNumId w:val="4"/>
  </w:num>
  <w:num w:numId="16" w16cid:durableId="942152689">
    <w:abstractNumId w:val="0"/>
  </w:num>
  <w:num w:numId="17" w16cid:durableId="74205541">
    <w:abstractNumId w:val="12"/>
  </w:num>
  <w:num w:numId="18" w16cid:durableId="288508994">
    <w:abstractNumId w:val="10"/>
  </w:num>
  <w:num w:numId="19" w16cid:durableId="850148891">
    <w:abstractNumId w:val="0"/>
  </w:num>
  <w:num w:numId="20" w16cid:durableId="207957449">
    <w:abstractNumId w:val="14"/>
  </w:num>
  <w:num w:numId="21" w16cid:durableId="1769765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6F"/>
    <w:rsid w:val="0000389D"/>
    <w:rsid w:val="000E5124"/>
    <w:rsid w:val="000F49D5"/>
    <w:rsid w:val="0014004E"/>
    <w:rsid w:val="00142679"/>
    <w:rsid w:val="0021636F"/>
    <w:rsid w:val="00230BB3"/>
    <w:rsid w:val="0029738A"/>
    <w:rsid w:val="002F3AFF"/>
    <w:rsid w:val="002F3B23"/>
    <w:rsid w:val="00300E7B"/>
    <w:rsid w:val="00314C35"/>
    <w:rsid w:val="0032027D"/>
    <w:rsid w:val="00332646"/>
    <w:rsid w:val="00363963"/>
    <w:rsid w:val="003755B8"/>
    <w:rsid w:val="003828C9"/>
    <w:rsid w:val="003A369E"/>
    <w:rsid w:val="003A7060"/>
    <w:rsid w:val="004F4227"/>
    <w:rsid w:val="005817A3"/>
    <w:rsid w:val="005960B4"/>
    <w:rsid w:val="005A6F89"/>
    <w:rsid w:val="00601AC1"/>
    <w:rsid w:val="006602ED"/>
    <w:rsid w:val="006E1DF1"/>
    <w:rsid w:val="006F63BD"/>
    <w:rsid w:val="00710D70"/>
    <w:rsid w:val="00713E15"/>
    <w:rsid w:val="00726736"/>
    <w:rsid w:val="0077432C"/>
    <w:rsid w:val="0077456B"/>
    <w:rsid w:val="007F3403"/>
    <w:rsid w:val="008733AA"/>
    <w:rsid w:val="0087401D"/>
    <w:rsid w:val="008C353F"/>
    <w:rsid w:val="008E0F48"/>
    <w:rsid w:val="00931AE9"/>
    <w:rsid w:val="009C08CF"/>
    <w:rsid w:val="00A15B9E"/>
    <w:rsid w:val="00A23B73"/>
    <w:rsid w:val="00AE7475"/>
    <w:rsid w:val="00B23329"/>
    <w:rsid w:val="00B340BA"/>
    <w:rsid w:val="00B50082"/>
    <w:rsid w:val="00B96762"/>
    <w:rsid w:val="00BA0E88"/>
    <w:rsid w:val="00BA1190"/>
    <w:rsid w:val="00BD47C5"/>
    <w:rsid w:val="00C16014"/>
    <w:rsid w:val="00C5670F"/>
    <w:rsid w:val="00C6241D"/>
    <w:rsid w:val="00C6742E"/>
    <w:rsid w:val="00C82731"/>
    <w:rsid w:val="00CE0800"/>
    <w:rsid w:val="00D0391D"/>
    <w:rsid w:val="00D22760"/>
    <w:rsid w:val="00D5133F"/>
    <w:rsid w:val="00D76609"/>
    <w:rsid w:val="00DF7E19"/>
    <w:rsid w:val="00E82D5E"/>
    <w:rsid w:val="00E92878"/>
    <w:rsid w:val="00EB15E2"/>
    <w:rsid w:val="00ED1E6F"/>
    <w:rsid w:val="00F476FF"/>
    <w:rsid w:val="00FB587A"/>
    <w:rsid w:val="00FB687B"/>
    <w:rsid w:val="00FC0109"/>
    <w:rsid w:val="00FE50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D856"/>
  <w15:chartTrackingRefBased/>
  <w15:docId w15:val="{AD613EE9-0E9B-43D2-8D1C-2B28F8C9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D1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3A369E"/>
    <w:pPr>
      <w:spacing w:after="200" w:line="276" w:lineRule="auto"/>
      <w:ind w:left="720"/>
      <w:contextualSpacing/>
    </w:pPr>
  </w:style>
  <w:style w:type="character" w:styleId="Textedelespacerserv">
    <w:name w:val="Placeholder Text"/>
    <w:basedOn w:val="Policepardfaut"/>
    <w:uiPriority w:val="99"/>
    <w:semiHidden/>
    <w:rsid w:val="009C08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2979">
      <w:bodyDiv w:val="1"/>
      <w:marLeft w:val="0"/>
      <w:marRight w:val="0"/>
      <w:marTop w:val="0"/>
      <w:marBottom w:val="0"/>
      <w:divBdr>
        <w:top w:val="none" w:sz="0" w:space="0" w:color="auto"/>
        <w:left w:val="none" w:sz="0" w:space="0" w:color="auto"/>
        <w:bottom w:val="none" w:sz="0" w:space="0" w:color="auto"/>
        <w:right w:val="none" w:sz="0" w:space="0" w:color="auto"/>
      </w:divBdr>
    </w:div>
    <w:div w:id="272060318">
      <w:bodyDiv w:val="1"/>
      <w:marLeft w:val="0"/>
      <w:marRight w:val="0"/>
      <w:marTop w:val="0"/>
      <w:marBottom w:val="0"/>
      <w:divBdr>
        <w:top w:val="none" w:sz="0" w:space="0" w:color="auto"/>
        <w:left w:val="none" w:sz="0" w:space="0" w:color="auto"/>
        <w:bottom w:val="none" w:sz="0" w:space="0" w:color="auto"/>
        <w:right w:val="none" w:sz="0" w:space="0" w:color="auto"/>
      </w:divBdr>
    </w:div>
    <w:div w:id="498273348">
      <w:bodyDiv w:val="1"/>
      <w:marLeft w:val="0"/>
      <w:marRight w:val="0"/>
      <w:marTop w:val="0"/>
      <w:marBottom w:val="0"/>
      <w:divBdr>
        <w:top w:val="none" w:sz="0" w:space="0" w:color="auto"/>
        <w:left w:val="none" w:sz="0" w:space="0" w:color="auto"/>
        <w:bottom w:val="none" w:sz="0" w:space="0" w:color="auto"/>
        <w:right w:val="none" w:sz="0" w:space="0" w:color="auto"/>
      </w:divBdr>
    </w:div>
    <w:div w:id="582111096">
      <w:bodyDiv w:val="1"/>
      <w:marLeft w:val="0"/>
      <w:marRight w:val="0"/>
      <w:marTop w:val="0"/>
      <w:marBottom w:val="0"/>
      <w:divBdr>
        <w:top w:val="none" w:sz="0" w:space="0" w:color="auto"/>
        <w:left w:val="none" w:sz="0" w:space="0" w:color="auto"/>
        <w:bottom w:val="none" w:sz="0" w:space="0" w:color="auto"/>
        <w:right w:val="none" w:sz="0" w:space="0" w:color="auto"/>
      </w:divBdr>
    </w:div>
    <w:div w:id="649405976">
      <w:bodyDiv w:val="1"/>
      <w:marLeft w:val="0"/>
      <w:marRight w:val="0"/>
      <w:marTop w:val="0"/>
      <w:marBottom w:val="0"/>
      <w:divBdr>
        <w:top w:val="none" w:sz="0" w:space="0" w:color="auto"/>
        <w:left w:val="none" w:sz="0" w:space="0" w:color="auto"/>
        <w:bottom w:val="none" w:sz="0" w:space="0" w:color="auto"/>
        <w:right w:val="none" w:sz="0" w:space="0" w:color="auto"/>
      </w:divBdr>
    </w:div>
    <w:div w:id="697655902">
      <w:bodyDiv w:val="1"/>
      <w:marLeft w:val="0"/>
      <w:marRight w:val="0"/>
      <w:marTop w:val="0"/>
      <w:marBottom w:val="0"/>
      <w:divBdr>
        <w:top w:val="none" w:sz="0" w:space="0" w:color="auto"/>
        <w:left w:val="none" w:sz="0" w:space="0" w:color="auto"/>
        <w:bottom w:val="none" w:sz="0" w:space="0" w:color="auto"/>
        <w:right w:val="none" w:sz="0" w:space="0" w:color="auto"/>
      </w:divBdr>
    </w:div>
    <w:div w:id="712509777">
      <w:bodyDiv w:val="1"/>
      <w:marLeft w:val="0"/>
      <w:marRight w:val="0"/>
      <w:marTop w:val="0"/>
      <w:marBottom w:val="0"/>
      <w:divBdr>
        <w:top w:val="none" w:sz="0" w:space="0" w:color="auto"/>
        <w:left w:val="none" w:sz="0" w:space="0" w:color="auto"/>
        <w:bottom w:val="none" w:sz="0" w:space="0" w:color="auto"/>
        <w:right w:val="none" w:sz="0" w:space="0" w:color="auto"/>
      </w:divBdr>
    </w:div>
    <w:div w:id="801270606">
      <w:bodyDiv w:val="1"/>
      <w:marLeft w:val="0"/>
      <w:marRight w:val="0"/>
      <w:marTop w:val="0"/>
      <w:marBottom w:val="0"/>
      <w:divBdr>
        <w:top w:val="none" w:sz="0" w:space="0" w:color="auto"/>
        <w:left w:val="none" w:sz="0" w:space="0" w:color="auto"/>
        <w:bottom w:val="none" w:sz="0" w:space="0" w:color="auto"/>
        <w:right w:val="none" w:sz="0" w:space="0" w:color="auto"/>
      </w:divBdr>
    </w:div>
    <w:div w:id="875195733">
      <w:bodyDiv w:val="1"/>
      <w:marLeft w:val="0"/>
      <w:marRight w:val="0"/>
      <w:marTop w:val="0"/>
      <w:marBottom w:val="0"/>
      <w:divBdr>
        <w:top w:val="none" w:sz="0" w:space="0" w:color="auto"/>
        <w:left w:val="none" w:sz="0" w:space="0" w:color="auto"/>
        <w:bottom w:val="none" w:sz="0" w:space="0" w:color="auto"/>
        <w:right w:val="none" w:sz="0" w:space="0" w:color="auto"/>
      </w:divBdr>
    </w:div>
    <w:div w:id="1110509409">
      <w:bodyDiv w:val="1"/>
      <w:marLeft w:val="0"/>
      <w:marRight w:val="0"/>
      <w:marTop w:val="0"/>
      <w:marBottom w:val="0"/>
      <w:divBdr>
        <w:top w:val="none" w:sz="0" w:space="0" w:color="auto"/>
        <w:left w:val="none" w:sz="0" w:space="0" w:color="auto"/>
        <w:bottom w:val="none" w:sz="0" w:space="0" w:color="auto"/>
        <w:right w:val="none" w:sz="0" w:space="0" w:color="auto"/>
      </w:divBdr>
    </w:div>
    <w:div w:id="1142499092">
      <w:bodyDiv w:val="1"/>
      <w:marLeft w:val="0"/>
      <w:marRight w:val="0"/>
      <w:marTop w:val="0"/>
      <w:marBottom w:val="0"/>
      <w:divBdr>
        <w:top w:val="none" w:sz="0" w:space="0" w:color="auto"/>
        <w:left w:val="none" w:sz="0" w:space="0" w:color="auto"/>
        <w:bottom w:val="none" w:sz="0" w:space="0" w:color="auto"/>
        <w:right w:val="none" w:sz="0" w:space="0" w:color="auto"/>
      </w:divBdr>
    </w:div>
    <w:div w:id="1249995066">
      <w:bodyDiv w:val="1"/>
      <w:marLeft w:val="0"/>
      <w:marRight w:val="0"/>
      <w:marTop w:val="0"/>
      <w:marBottom w:val="0"/>
      <w:divBdr>
        <w:top w:val="none" w:sz="0" w:space="0" w:color="auto"/>
        <w:left w:val="none" w:sz="0" w:space="0" w:color="auto"/>
        <w:bottom w:val="none" w:sz="0" w:space="0" w:color="auto"/>
        <w:right w:val="none" w:sz="0" w:space="0" w:color="auto"/>
      </w:divBdr>
    </w:div>
    <w:div w:id="1327972881">
      <w:bodyDiv w:val="1"/>
      <w:marLeft w:val="0"/>
      <w:marRight w:val="0"/>
      <w:marTop w:val="0"/>
      <w:marBottom w:val="0"/>
      <w:divBdr>
        <w:top w:val="none" w:sz="0" w:space="0" w:color="auto"/>
        <w:left w:val="none" w:sz="0" w:space="0" w:color="auto"/>
        <w:bottom w:val="none" w:sz="0" w:space="0" w:color="auto"/>
        <w:right w:val="none" w:sz="0" w:space="0" w:color="auto"/>
      </w:divBdr>
    </w:div>
    <w:div w:id="1541547255">
      <w:bodyDiv w:val="1"/>
      <w:marLeft w:val="0"/>
      <w:marRight w:val="0"/>
      <w:marTop w:val="0"/>
      <w:marBottom w:val="0"/>
      <w:divBdr>
        <w:top w:val="none" w:sz="0" w:space="0" w:color="auto"/>
        <w:left w:val="none" w:sz="0" w:space="0" w:color="auto"/>
        <w:bottom w:val="none" w:sz="0" w:space="0" w:color="auto"/>
        <w:right w:val="none" w:sz="0" w:space="0" w:color="auto"/>
      </w:divBdr>
    </w:div>
    <w:div w:id="1573278090">
      <w:bodyDiv w:val="1"/>
      <w:marLeft w:val="0"/>
      <w:marRight w:val="0"/>
      <w:marTop w:val="0"/>
      <w:marBottom w:val="0"/>
      <w:divBdr>
        <w:top w:val="none" w:sz="0" w:space="0" w:color="auto"/>
        <w:left w:val="none" w:sz="0" w:space="0" w:color="auto"/>
        <w:bottom w:val="none" w:sz="0" w:space="0" w:color="auto"/>
        <w:right w:val="none" w:sz="0" w:space="0" w:color="auto"/>
      </w:divBdr>
    </w:div>
    <w:div w:id="1650934939">
      <w:bodyDiv w:val="1"/>
      <w:marLeft w:val="0"/>
      <w:marRight w:val="0"/>
      <w:marTop w:val="0"/>
      <w:marBottom w:val="0"/>
      <w:divBdr>
        <w:top w:val="none" w:sz="0" w:space="0" w:color="auto"/>
        <w:left w:val="none" w:sz="0" w:space="0" w:color="auto"/>
        <w:bottom w:val="none" w:sz="0" w:space="0" w:color="auto"/>
        <w:right w:val="none" w:sz="0" w:space="0" w:color="auto"/>
      </w:divBdr>
    </w:div>
    <w:div w:id="1663848964">
      <w:bodyDiv w:val="1"/>
      <w:marLeft w:val="0"/>
      <w:marRight w:val="0"/>
      <w:marTop w:val="0"/>
      <w:marBottom w:val="0"/>
      <w:divBdr>
        <w:top w:val="none" w:sz="0" w:space="0" w:color="auto"/>
        <w:left w:val="none" w:sz="0" w:space="0" w:color="auto"/>
        <w:bottom w:val="none" w:sz="0" w:space="0" w:color="auto"/>
        <w:right w:val="none" w:sz="0" w:space="0" w:color="auto"/>
      </w:divBdr>
    </w:div>
    <w:div w:id="1786074610">
      <w:bodyDiv w:val="1"/>
      <w:marLeft w:val="0"/>
      <w:marRight w:val="0"/>
      <w:marTop w:val="0"/>
      <w:marBottom w:val="0"/>
      <w:divBdr>
        <w:top w:val="none" w:sz="0" w:space="0" w:color="auto"/>
        <w:left w:val="none" w:sz="0" w:space="0" w:color="auto"/>
        <w:bottom w:val="none" w:sz="0" w:space="0" w:color="auto"/>
        <w:right w:val="none" w:sz="0" w:space="0" w:color="auto"/>
      </w:divBdr>
    </w:div>
    <w:div w:id="21001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A9188-469D-4CFF-BC90-FB1CD03C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373</Words>
  <Characters>2053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Marie-Aline SOSIAGO</dc:creator>
  <cp:keywords/>
  <dc:description/>
  <cp:lastModifiedBy>Jessica MARQUES</cp:lastModifiedBy>
  <cp:revision>9</cp:revision>
  <cp:lastPrinted>2023-11-28T09:42:00Z</cp:lastPrinted>
  <dcterms:created xsi:type="dcterms:W3CDTF">2026-04-08T06:49:00Z</dcterms:created>
  <dcterms:modified xsi:type="dcterms:W3CDTF">2026-04-08T08:39:00Z</dcterms:modified>
</cp:coreProperties>
</file>